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955" w:rsidRPr="00032955" w:rsidRDefault="008A551A" w:rsidP="00032955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</w:t>
      </w:r>
      <w:r w:rsidR="00032955" w:rsidRPr="000329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Объявление</w:t>
      </w:r>
    </w:p>
    <w:p w:rsidR="00032955" w:rsidRPr="00032955" w:rsidRDefault="00032955" w:rsidP="00032955">
      <w:pPr>
        <w:pStyle w:val="a3"/>
        <w:shd w:val="clear" w:color="auto" w:fill="FFFFFF"/>
        <w:spacing w:before="0" w:beforeAutospacing="0" w:after="0" w:afterAutospacing="0" w:line="270" w:lineRule="atLeast"/>
        <w:jc w:val="center"/>
        <w:rPr>
          <w:b/>
          <w:color w:val="000000"/>
          <w:sz w:val="28"/>
          <w:szCs w:val="28"/>
        </w:rPr>
      </w:pPr>
      <w:r w:rsidRPr="00032955">
        <w:rPr>
          <w:b/>
          <w:bCs/>
          <w:iCs/>
          <w:color w:val="000000"/>
          <w:sz w:val="28"/>
          <w:szCs w:val="28"/>
        </w:rPr>
        <w:t xml:space="preserve">о проведении закупа </w:t>
      </w:r>
      <w:r w:rsidRPr="00032955">
        <w:rPr>
          <w:b/>
          <w:color w:val="000000"/>
          <w:sz w:val="28"/>
          <w:szCs w:val="28"/>
        </w:rPr>
        <w:t>способом запроса ценовых пр</w:t>
      </w:r>
      <w:r w:rsidR="00C22806">
        <w:rPr>
          <w:b/>
          <w:color w:val="000000"/>
          <w:sz w:val="28"/>
          <w:szCs w:val="28"/>
        </w:rPr>
        <w:t>ед</w:t>
      </w:r>
      <w:r w:rsidRPr="00032955">
        <w:rPr>
          <w:b/>
          <w:color w:val="000000"/>
          <w:sz w:val="28"/>
          <w:szCs w:val="28"/>
        </w:rPr>
        <w:t>ложений</w:t>
      </w:r>
    </w:p>
    <w:p w:rsidR="00032955" w:rsidRDefault="00032955" w:rsidP="00032955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 w:rsidRPr="0003295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</w:t>
      </w:r>
      <w:r w:rsidR="00740BA3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лекарственных средств</w:t>
      </w:r>
      <w:r w:rsidR="00481630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и изделий медицинского назначения</w:t>
      </w:r>
      <w:r w:rsidRPr="0003295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,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в </w:t>
      </w:r>
      <w:r w:rsidR="002D25F1" w:rsidRPr="002D25F1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КГП на ПХВ «</w:t>
      </w:r>
      <w:proofErr w:type="spellStart"/>
      <w:r w:rsidR="002D25F1" w:rsidRPr="002D25F1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Алматинский</w:t>
      </w:r>
      <w:proofErr w:type="spellEnd"/>
      <w:r w:rsidR="002D25F1" w:rsidRPr="002D25F1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областной центр по профилактике и борьбе со СПИД»</w:t>
      </w:r>
      <w:r w:rsidRPr="0003295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 государственного учреждения «Управления здрав</w:t>
      </w:r>
      <w:r w:rsidR="00446333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оохранения </w:t>
      </w:r>
      <w:proofErr w:type="spellStart"/>
      <w:r w:rsidR="00446333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Алматинской</w:t>
      </w:r>
      <w:proofErr w:type="spellEnd"/>
      <w:r w:rsidR="00446333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области»</w:t>
      </w:r>
    </w:p>
    <w:p w:rsidR="002D25F1" w:rsidRPr="00032955" w:rsidRDefault="002D25F1" w:rsidP="00032955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D25F1" w:rsidRPr="00D06D7A" w:rsidRDefault="00D83D7D" w:rsidP="00D83D7D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rStyle w:val="a5"/>
          <w:color w:val="000000"/>
          <w:sz w:val="28"/>
          <w:szCs w:val="28"/>
          <w:lang w:val="kk-KZ"/>
        </w:rPr>
      </w:pPr>
      <w:r w:rsidRPr="00D83D7D">
        <w:rPr>
          <w:rStyle w:val="a5"/>
          <w:color w:val="000000"/>
          <w:sz w:val="28"/>
          <w:szCs w:val="28"/>
        </w:rPr>
        <w:t>г.</w:t>
      </w:r>
      <w:r w:rsidR="005C4AF0">
        <w:rPr>
          <w:rStyle w:val="a5"/>
          <w:color w:val="000000"/>
          <w:sz w:val="28"/>
          <w:szCs w:val="28"/>
        </w:rPr>
        <w:t xml:space="preserve"> </w:t>
      </w:r>
      <w:r w:rsidRPr="00D83D7D">
        <w:rPr>
          <w:rStyle w:val="a5"/>
          <w:color w:val="000000"/>
          <w:sz w:val="28"/>
          <w:szCs w:val="28"/>
        </w:rPr>
        <w:t>Алматы</w:t>
      </w:r>
      <w:r w:rsidR="005C4AF0">
        <w:rPr>
          <w:rStyle w:val="a5"/>
          <w:color w:val="000000"/>
          <w:sz w:val="28"/>
          <w:szCs w:val="28"/>
        </w:rPr>
        <w:t>,</w:t>
      </w:r>
      <w:r w:rsidRPr="00D83D7D">
        <w:rPr>
          <w:rStyle w:val="a5"/>
          <w:color w:val="000000"/>
          <w:sz w:val="28"/>
          <w:szCs w:val="28"/>
        </w:rPr>
        <w:t xml:space="preserve"> ул.</w:t>
      </w:r>
      <w:r w:rsidR="005C4AF0">
        <w:rPr>
          <w:rStyle w:val="a5"/>
          <w:color w:val="000000"/>
          <w:sz w:val="28"/>
          <w:szCs w:val="28"/>
        </w:rPr>
        <w:t xml:space="preserve"> </w:t>
      </w:r>
      <w:r w:rsidR="00D06D7A">
        <w:rPr>
          <w:rStyle w:val="a5"/>
          <w:color w:val="000000"/>
          <w:sz w:val="28"/>
          <w:szCs w:val="28"/>
          <w:lang w:val="kk-KZ"/>
        </w:rPr>
        <w:t>Казанская</w:t>
      </w:r>
      <w:r w:rsidR="002C479C">
        <w:rPr>
          <w:rStyle w:val="a5"/>
          <w:color w:val="000000"/>
          <w:sz w:val="28"/>
          <w:szCs w:val="28"/>
          <w:lang w:val="kk-KZ"/>
        </w:rPr>
        <w:t>,</w:t>
      </w:r>
      <w:r w:rsidR="00D06D7A">
        <w:rPr>
          <w:rStyle w:val="a5"/>
          <w:color w:val="000000"/>
          <w:sz w:val="28"/>
          <w:szCs w:val="28"/>
          <w:lang w:val="kk-KZ"/>
        </w:rPr>
        <w:t xml:space="preserve"> 33</w:t>
      </w:r>
    </w:p>
    <w:p w:rsidR="00D83D7D" w:rsidRPr="00F077B2" w:rsidRDefault="002D25F1" w:rsidP="00D83D7D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color w:val="000000"/>
          <w:sz w:val="28"/>
          <w:szCs w:val="28"/>
        </w:rPr>
      </w:pPr>
      <w:r>
        <w:rPr>
          <w:rStyle w:val="a5"/>
          <w:color w:val="000000"/>
          <w:sz w:val="28"/>
          <w:szCs w:val="28"/>
        </w:rPr>
        <w:t>+7 (7</w:t>
      </w:r>
      <w:r w:rsidR="00446333">
        <w:rPr>
          <w:rStyle w:val="a5"/>
          <w:color w:val="000000"/>
          <w:sz w:val="28"/>
          <w:szCs w:val="28"/>
          <w:lang w:val="kk-KZ"/>
        </w:rPr>
        <w:t>0</w:t>
      </w:r>
      <w:r w:rsidR="002F0C5A">
        <w:rPr>
          <w:rStyle w:val="a5"/>
          <w:color w:val="000000"/>
          <w:sz w:val="28"/>
          <w:szCs w:val="28"/>
        </w:rPr>
        <w:t xml:space="preserve">7) </w:t>
      </w:r>
      <w:r w:rsidR="00665E41" w:rsidRPr="00665E41">
        <w:rPr>
          <w:rStyle w:val="a5"/>
          <w:color w:val="000000"/>
          <w:sz w:val="28"/>
          <w:szCs w:val="28"/>
        </w:rPr>
        <w:t>8</w:t>
      </w:r>
      <w:r w:rsidR="00665E41" w:rsidRPr="00F077B2">
        <w:rPr>
          <w:rStyle w:val="a5"/>
          <w:color w:val="000000"/>
          <w:sz w:val="28"/>
          <w:szCs w:val="28"/>
        </w:rPr>
        <w:t>85 22 49</w:t>
      </w:r>
    </w:p>
    <w:p w:rsidR="00D83D7D" w:rsidRPr="00D83D7D" w:rsidRDefault="00D83D7D" w:rsidP="00D83D7D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color w:val="000000"/>
          <w:sz w:val="28"/>
          <w:szCs w:val="28"/>
        </w:rPr>
      </w:pPr>
      <w:r w:rsidRPr="00D83D7D">
        <w:rPr>
          <w:rStyle w:val="a5"/>
          <w:color w:val="000000"/>
          <w:sz w:val="28"/>
          <w:szCs w:val="28"/>
        </w:rPr>
        <w:t>эл.</w:t>
      </w:r>
      <w:r w:rsidR="005C4AF0">
        <w:rPr>
          <w:rStyle w:val="a5"/>
          <w:color w:val="000000"/>
          <w:sz w:val="28"/>
          <w:szCs w:val="28"/>
        </w:rPr>
        <w:t xml:space="preserve"> </w:t>
      </w:r>
      <w:r w:rsidRPr="00D83D7D">
        <w:rPr>
          <w:rStyle w:val="a5"/>
          <w:color w:val="000000"/>
          <w:sz w:val="28"/>
          <w:szCs w:val="28"/>
        </w:rPr>
        <w:t>адрес</w:t>
      </w:r>
      <w:r w:rsidR="005C4AF0">
        <w:rPr>
          <w:rStyle w:val="a5"/>
          <w:color w:val="000000"/>
          <w:sz w:val="28"/>
          <w:szCs w:val="28"/>
        </w:rPr>
        <w:t>:</w:t>
      </w:r>
      <w:r w:rsidRPr="00D83D7D">
        <w:rPr>
          <w:rStyle w:val="a5"/>
          <w:color w:val="000000"/>
          <w:sz w:val="28"/>
          <w:szCs w:val="28"/>
        </w:rPr>
        <w:t> </w:t>
      </w:r>
      <w:hyperlink r:id="rId7" w:history="1">
        <w:r w:rsidR="002D25F1" w:rsidRPr="00EE66E8">
          <w:rPr>
            <w:rStyle w:val="a4"/>
            <w:b/>
            <w:bCs/>
            <w:sz w:val="28"/>
            <w:szCs w:val="28"/>
            <w:lang w:val="kk-KZ"/>
          </w:rPr>
          <w:t>2914300</w:t>
        </w:r>
        <w:r w:rsidR="002D25F1" w:rsidRPr="00EE66E8">
          <w:rPr>
            <w:rStyle w:val="a4"/>
            <w:b/>
            <w:bCs/>
            <w:sz w:val="28"/>
            <w:szCs w:val="28"/>
          </w:rPr>
          <w:t>@</w:t>
        </w:r>
        <w:r w:rsidR="002D25F1" w:rsidRPr="00EE66E8">
          <w:rPr>
            <w:rStyle w:val="a4"/>
            <w:b/>
            <w:bCs/>
            <w:sz w:val="28"/>
            <w:szCs w:val="28"/>
            <w:lang w:val="en-US"/>
          </w:rPr>
          <w:t>mail</w:t>
        </w:r>
        <w:r w:rsidR="002D25F1" w:rsidRPr="00EE66E8">
          <w:rPr>
            <w:rStyle w:val="a4"/>
            <w:b/>
            <w:bCs/>
            <w:sz w:val="28"/>
            <w:szCs w:val="28"/>
          </w:rPr>
          <w:t>.</w:t>
        </w:r>
        <w:r w:rsidR="002D25F1" w:rsidRPr="00EE66E8">
          <w:rPr>
            <w:rStyle w:val="a4"/>
            <w:b/>
            <w:bCs/>
            <w:sz w:val="28"/>
            <w:szCs w:val="28"/>
            <w:lang w:val="en-US"/>
          </w:rPr>
          <w:t>ru</w:t>
        </w:r>
      </w:hyperlink>
      <w:r w:rsidRPr="00D83D7D">
        <w:rPr>
          <w:color w:val="000000"/>
          <w:sz w:val="28"/>
          <w:szCs w:val="28"/>
        </w:rPr>
        <w:t> </w:t>
      </w:r>
    </w:p>
    <w:p w:rsidR="00571333" w:rsidRPr="00F32E2E" w:rsidRDefault="00571333" w:rsidP="00D83D7D">
      <w:pPr>
        <w:shd w:val="clear" w:color="auto" w:fill="FFFFFF"/>
        <w:spacing w:after="0" w:line="270" w:lineRule="atLeast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83D7D" w:rsidRPr="00D83D7D" w:rsidRDefault="00D83D7D" w:rsidP="00446333">
      <w:pPr>
        <w:shd w:val="clear" w:color="auto" w:fill="FFFFFF"/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Заказчик,</w:t>
      </w:r>
      <w:r w:rsidR="00D24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D25F1" w:rsidRPr="002D25F1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КГП на ПХВ «</w:t>
      </w:r>
      <w:proofErr w:type="spellStart"/>
      <w:r w:rsidR="002D25F1" w:rsidRPr="002D25F1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Алматинский</w:t>
      </w:r>
      <w:proofErr w:type="spellEnd"/>
      <w:r w:rsidR="002D25F1" w:rsidRPr="002D25F1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областной центр по профилактике и борьбе со СПИД»  государственного учреждения «Управления здравоохранения </w:t>
      </w:r>
      <w:proofErr w:type="spellStart"/>
      <w:r w:rsidR="002D25F1" w:rsidRPr="002D25F1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Алматинской</w:t>
      </w:r>
      <w:proofErr w:type="spellEnd"/>
      <w:r w:rsidR="002D25F1" w:rsidRPr="002D25F1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области»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юридический адрес: </w:t>
      </w:r>
      <w:proofErr w:type="spellStart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Алматинская</w:t>
      </w:r>
      <w:proofErr w:type="spellEnd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область, </w:t>
      </w:r>
      <w:proofErr w:type="spellStart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Илийский</w:t>
      </w:r>
      <w:proofErr w:type="spellEnd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район, пос.</w:t>
      </w:r>
      <w:r w:rsidR="002F0C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Отеген</w:t>
      </w:r>
      <w:proofErr w:type="spellEnd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батыр, ул.</w:t>
      </w:r>
      <w:r w:rsidR="002F0C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Титова 30; Фактический </w:t>
      </w:r>
      <w:r w:rsidRPr="004463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адрес: </w:t>
      </w:r>
      <w:r w:rsidR="002D25F1" w:rsidRPr="00446333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 xml:space="preserve">г. Алматы, ул. </w:t>
      </w:r>
      <w:r w:rsidR="00D06D7A" w:rsidRPr="00446333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  <w:lang w:val="kk-KZ"/>
        </w:rPr>
        <w:t>Казанская 33</w:t>
      </w:r>
      <w:r w:rsidR="002C479C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  <w:lang w:val="kk-KZ"/>
        </w:rPr>
        <w:t>,</w:t>
      </w:r>
      <w:r w:rsidRPr="004463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объявляет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проведении закупа способом </w:t>
      </w:r>
      <w:r w:rsidRPr="00257CF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запроса ценовых предложений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F648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согласно </w:t>
      </w:r>
      <w:r w:rsidR="009F6486" w:rsidRPr="009F64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</w:t>
      </w:r>
      <w:r w:rsidR="00681952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, утвержденным</w:t>
      </w:r>
      <w:r w:rsidR="009F648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п</w:t>
      </w:r>
      <w:proofErr w:type="spellStart"/>
      <w:r w:rsidR="009F64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риказом</w:t>
      </w:r>
      <w:proofErr w:type="spellEnd"/>
      <w:r w:rsidR="009F64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F6486" w:rsidRPr="009F64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Министра здравоохранения Республики Казахстан</w:t>
      </w:r>
      <w:r w:rsidR="009F648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от 7 июня 2023 года </w:t>
      </w:r>
      <w:r w:rsidR="009F6486" w:rsidRPr="009F64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110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(далее - Правила).</w:t>
      </w:r>
    </w:p>
    <w:p w:rsidR="00D83D7D" w:rsidRPr="00D83D7D" w:rsidRDefault="00D83D7D" w:rsidP="00DE04D9">
      <w:pPr>
        <w:shd w:val="clear" w:color="auto" w:fill="FFFFFF"/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Полный перечень медицинских изделий, содержащий количество, техническое описание и суммы, выделенные для закупа, указаны в приложении №1 к настоящему объявлению.</w:t>
      </w:r>
    </w:p>
    <w:p w:rsidR="00D83D7D" w:rsidRPr="00C06124" w:rsidRDefault="00D83D7D" w:rsidP="00DE04D9">
      <w:pPr>
        <w:shd w:val="clear" w:color="auto" w:fill="FFFFFF"/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61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Запечатанный конверт с ценовым предложением потенциального поставщика должен быть представлен или выслан по почте в рабочие дни с 0</w:t>
      </w:r>
      <w:r w:rsidR="00571333" w:rsidRPr="00C061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C061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2D25F1" w:rsidRPr="00C06124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30</w:t>
      </w:r>
      <w:r w:rsidR="00DF5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17</w:t>
      </w:r>
      <w:r w:rsidRPr="00C061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DF5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Pr="00C061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 часов по местному времени по адресу: г.</w:t>
      </w:r>
      <w:r w:rsidR="00FB2D86" w:rsidRPr="00C061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061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Алматы  </w:t>
      </w:r>
      <w:r w:rsidR="00FB2D86" w:rsidRPr="00C061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061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ул.</w:t>
      </w:r>
      <w:r w:rsidR="00FB2D86" w:rsidRPr="00C061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D06D7A" w:rsidRPr="00C06124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  <w:lang w:val="kk-KZ"/>
        </w:rPr>
        <w:t>Казанская</w:t>
      </w:r>
      <w:proofErr w:type="gramEnd"/>
      <w:r w:rsidR="00D06D7A" w:rsidRPr="00C06124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  <w:lang w:val="kk-KZ"/>
        </w:rPr>
        <w:t xml:space="preserve"> 33, 209 кабинет</w:t>
      </w:r>
      <w:r w:rsidRPr="00C061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Дата объявления закупа способом запроса ценовых предложени</w:t>
      </w:r>
      <w:r w:rsidR="00FB2D86" w:rsidRPr="00C061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="00740BA3" w:rsidRPr="00C061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B04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07</w:t>
      </w:r>
      <w:r w:rsidR="00D244BE" w:rsidRPr="00C061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740BA3" w:rsidRPr="00C061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="007C3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D244BE" w:rsidRPr="00C061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.202</w:t>
      </w:r>
      <w:r w:rsidR="00B7684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4</w:t>
      </w:r>
      <w:r w:rsidR="00740BA3" w:rsidRPr="00C061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061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 Срок представления конвер</w:t>
      </w:r>
      <w:r w:rsidR="00740BA3" w:rsidRPr="00C061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тов с ценовым предложением: до </w:t>
      </w:r>
      <w:r w:rsidR="00FD5E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FD5EA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4</w:t>
      </w:r>
      <w:r w:rsidRPr="00C061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часов 00 минут </w:t>
      </w:r>
      <w:r w:rsidR="007C3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</w:t>
      </w:r>
      <w:r w:rsidR="00D244BE" w:rsidRPr="00C061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7C3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03</w:t>
      </w:r>
      <w:r w:rsidR="00D244BE" w:rsidRPr="00C061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.202</w:t>
      </w:r>
      <w:r w:rsidR="001424A9" w:rsidRPr="00C061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C061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</w:t>
      </w:r>
    </w:p>
    <w:p w:rsidR="00D83D7D" w:rsidRPr="00D83D7D" w:rsidRDefault="00D83D7D" w:rsidP="00D244BE">
      <w:pPr>
        <w:shd w:val="clear" w:color="auto" w:fill="FFFFFF"/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61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Конверты с ценовым пр</w:t>
      </w:r>
      <w:r w:rsidR="007021D0" w:rsidRPr="00C061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едложением будут вскрываться в </w:t>
      </w:r>
      <w:r w:rsidR="00FD5E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FD5EA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5</w:t>
      </w:r>
      <w:r w:rsidRPr="00C061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часов </w:t>
      </w:r>
      <w:r w:rsidR="00B630D6" w:rsidRPr="00C061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061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00 минут </w:t>
      </w:r>
      <w:r w:rsidR="007C3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</w:t>
      </w:r>
      <w:r w:rsidRPr="00C061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C3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марта</w:t>
      </w:r>
      <w:r w:rsidR="001F7B27" w:rsidRPr="00C061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061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</w:t>
      </w:r>
      <w:r w:rsidR="001424A9" w:rsidRPr="00C061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C061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по следующему адресу: г. Алматы, </w:t>
      </w:r>
      <w:r w:rsidR="00E85225" w:rsidRPr="00C061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061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ул. </w:t>
      </w:r>
      <w:proofErr w:type="gramStart"/>
      <w:r w:rsidR="00D06D7A" w:rsidRPr="00C06124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  <w:lang w:val="kk-KZ"/>
        </w:rPr>
        <w:t>Казанская</w:t>
      </w:r>
      <w:proofErr w:type="gramEnd"/>
      <w:r w:rsidR="00D06D7A" w:rsidRPr="00C06124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  <w:lang w:val="kk-KZ"/>
        </w:rPr>
        <w:t xml:space="preserve"> 33, 209 кабинет</w:t>
      </w:r>
      <w:r w:rsidR="00E85225" w:rsidRPr="00C061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C061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C061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отдел государственных закупок.</w:t>
      </w:r>
    </w:p>
    <w:p w:rsidR="00D079E6" w:rsidRPr="00CA78D2" w:rsidRDefault="00CA78D2" w:rsidP="002C479C">
      <w:pPr>
        <w:shd w:val="clear" w:color="auto" w:fill="FFFFFF"/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A78D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Конверт содержит ценовое предложение по форме, согласно приложению 2 к настоящим Правилам, разрешение, подтверждающее права физического или юридического лица на осуществление деятельности или действий (операций), осуществляемое </w:t>
      </w:r>
      <w:r w:rsidRPr="00CA78D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лекарственных средств и (или) медицинских изделий условиям, предусмотренным пунктом 11 настоящих Правил, а также описание и объем фармацевтических услуг.</w:t>
      </w:r>
    </w:p>
    <w:p w:rsidR="00D83D7D" w:rsidRPr="00704BB8" w:rsidRDefault="00F7321D" w:rsidP="00D83D7D">
      <w:pPr>
        <w:shd w:val="clear" w:color="auto" w:fill="FFFFFF"/>
        <w:spacing w:after="0" w:line="270" w:lineRule="atLeast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</w:t>
      </w:r>
      <w:r w:rsidR="00D83D7D" w:rsidRPr="00704B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риложение №1</w:t>
      </w:r>
    </w:p>
    <w:p w:rsidR="00446333" w:rsidRDefault="00446333" w:rsidP="00BF5FA5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14745" w:rsidRPr="00714745" w:rsidRDefault="00714745" w:rsidP="00BF5FA5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04BB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Перечень закупаемых </w:t>
      </w:r>
      <w:r w:rsidR="00B6204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ИМН и ЛС</w:t>
      </w:r>
    </w:p>
    <w:p w:rsidR="005E012E" w:rsidRPr="0087097C" w:rsidRDefault="005E012E" w:rsidP="00D83D7D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tbl>
      <w:tblPr>
        <w:tblpPr w:leftFromText="180" w:rightFromText="180" w:vertAnchor="text" w:horzAnchor="margin" w:tblpX="-533" w:tblpY="72"/>
        <w:tblOverlap w:val="never"/>
        <w:tblW w:w="10426" w:type="dxa"/>
        <w:tblLook w:val="04A0" w:firstRow="1" w:lastRow="0" w:firstColumn="1" w:lastColumn="0" w:noHBand="0" w:noVBand="1"/>
      </w:tblPr>
      <w:tblGrid>
        <w:gridCol w:w="461"/>
        <w:gridCol w:w="3235"/>
        <w:gridCol w:w="7"/>
        <w:gridCol w:w="927"/>
        <w:gridCol w:w="1299"/>
        <w:gridCol w:w="709"/>
        <w:gridCol w:w="1398"/>
        <w:gridCol w:w="2390"/>
      </w:tblGrid>
      <w:tr w:rsidR="002C479C" w:rsidRPr="002C479C" w:rsidTr="006667ED">
        <w:trPr>
          <w:trHeight w:val="547"/>
        </w:trPr>
        <w:tc>
          <w:tcPr>
            <w:tcW w:w="4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C479C" w:rsidRPr="002C479C" w:rsidRDefault="002C479C" w:rsidP="00665E4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C47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24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C479C" w:rsidRPr="002C479C" w:rsidRDefault="002C479C" w:rsidP="00665E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C47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C479C" w:rsidRPr="002C479C" w:rsidRDefault="002C479C" w:rsidP="00665E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2C47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Кол-во </w:t>
            </w:r>
            <w:proofErr w:type="spellStart"/>
            <w:r w:rsidRPr="002C47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опред</w:t>
            </w:r>
            <w:proofErr w:type="spellEnd"/>
            <w:r w:rsidRPr="002C47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12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C479C" w:rsidRPr="002C479C" w:rsidRDefault="002C479C" w:rsidP="00665E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2C47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Ед. </w:t>
            </w:r>
            <w:proofErr w:type="spellStart"/>
            <w:r w:rsidRPr="002C47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изм</w:t>
            </w:r>
            <w:proofErr w:type="spellEnd"/>
            <w:r w:rsidRPr="002C47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C479C" w:rsidRPr="002C479C" w:rsidRDefault="002C479C" w:rsidP="00665E4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C47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кол-во </w:t>
            </w:r>
          </w:p>
        </w:tc>
        <w:tc>
          <w:tcPr>
            <w:tcW w:w="13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C479C" w:rsidRPr="002C479C" w:rsidRDefault="002C479C" w:rsidP="00665E4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C47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стоимость, </w:t>
            </w:r>
            <w:proofErr w:type="spellStart"/>
            <w:r w:rsidRPr="002C47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ед</w:t>
            </w:r>
            <w:proofErr w:type="spellEnd"/>
          </w:p>
        </w:tc>
        <w:tc>
          <w:tcPr>
            <w:tcW w:w="23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C479C" w:rsidRPr="002C479C" w:rsidRDefault="002C479C" w:rsidP="00665E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C47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общая сумма</w:t>
            </w:r>
          </w:p>
        </w:tc>
      </w:tr>
      <w:tr w:rsidR="004D5138" w:rsidRPr="00DF50D6" w:rsidTr="00B7684C">
        <w:trPr>
          <w:trHeight w:val="417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138" w:rsidRPr="00DF50D6" w:rsidRDefault="004D5138" w:rsidP="00B768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DF50D6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1</w:t>
            </w:r>
          </w:p>
        </w:tc>
        <w:tc>
          <w:tcPr>
            <w:tcW w:w="3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138" w:rsidRPr="00DF50D6" w:rsidRDefault="003B4D06" w:rsidP="004D51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50D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Зонд урогенитальный одноразовый стерильный универсальный тип А.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138" w:rsidRPr="00DF50D6" w:rsidRDefault="004D5138" w:rsidP="00665E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0D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5138" w:rsidRPr="00DF50D6" w:rsidRDefault="00953910" w:rsidP="00DC5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50D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штук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138" w:rsidRPr="00DF50D6" w:rsidRDefault="004D51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0D6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138" w:rsidRPr="00DF50D6" w:rsidRDefault="007C392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100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138" w:rsidRPr="00DF50D6" w:rsidRDefault="007C3923" w:rsidP="003B4D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20 0</w:t>
            </w:r>
            <w:r w:rsidR="004D5138" w:rsidRPr="00DF50D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00</w:t>
            </w:r>
          </w:p>
        </w:tc>
      </w:tr>
      <w:tr w:rsidR="004D5138" w:rsidRPr="00DF50D6" w:rsidTr="00087A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12"/>
        </w:trPr>
        <w:tc>
          <w:tcPr>
            <w:tcW w:w="461" w:type="dxa"/>
          </w:tcPr>
          <w:p w:rsidR="004D5138" w:rsidRPr="00DF50D6" w:rsidRDefault="004D5138" w:rsidP="00B768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50D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3235" w:type="dxa"/>
            <w:vAlign w:val="center"/>
          </w:tcPr>
          <w:p w:rsidR="004D5138" w:rsidRPr="00DF50D6" w:rsidRDefault="004D5138" w:rsidP="004D51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50D6">
              <w:rPr>
                <w:rFonts w:ascii="Times New Roman" w:hAnsi="Times New Roman" w:cs="Times New Roman"/>
                <w:sz w:val="20"/>
                <w:szCs w:val="20"/>
              </w:rPr>
              <w:t>контейнер для сбора мочи</w:t>
            </w:r>
          </w:p>
        </w:tc>
        <w:tc>
          <w:tcPr>
            <w:tcW w:w="934" w:type="dxa"/>
            <w:gridSpan w:val="2"/>
          </w:tcPr>
          <w:p w:rsidR="004D5138" w:rsidRPr="00DF50D6" w:rsidRDefault="004D5138" w:rsidP="004D51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</w:tcPr>
          <w:p w:rsidR="004D5138" w:rsidRPr="00DF50D6" w:rsidRDefault="00953910" w:rsidP="00DC5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50D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штук</w:t>
            </w:r>
          </w:p>
        </w:tc>
        <w:tc>
          <w:tcPr>
            <w:tcW w:w="709" w:type="dxa"/>
            <w:vAlign w:val="center"/>
          </w:tcPr>
          <w:p w:rsidR="004D5138" w:rsidRPr="00DF50D6" w:rsidRDefault="004D51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0D6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1398" w:type="dxa"/>
            <w:vAlign w:val="center"/>
          </w:tcPr>
          <w:p w:rsidR="004D5138" w:rsidRPr="00DF50D6" w:rsidRDefault="007C39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2390" w:type="dxa"/>
          </w:tcPr>
          <w:p w:rsidR="004D5138" w:rsidRPr="00DF50D6" w:rsidRDefault="004D5138" w:rsidP="007C3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0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="007C392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DF50D6">
              <w:rPr>
                <w:rFonts w:ascii="Times New Roman" w:hAnsi="Times New Roman" w:cs="Times New Roman"/>
                <w:sz w:val="20"/>
                <w:szCs w:val="20"/>
              </w:rPr>
              <w:t>0 000</w:t>
            </w:r>
          </w:p>
        </w:tc>
      </w:tr>
      <w:tr w:rsidR="004D5138" w:rsidRPr="00DF50D6" w:rsidTr="00087A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12"/>
        </w:trPr>
        <w:tc>
          <w:tcPr>
            <w:tcW w:w="461" w:type="dxa"/>
          </w:tcPr>
          <w:p w:rsidR="004D5138" w:rsidRPr="00DF50D6" w:rsidRDefault="004D5138" w:rsidP="00B7684C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DF5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3</w:t>
            </w:r>
          </w:p>
        </w:tc>
        <w:tc>
          <w:tcPr>
            <w:tcW w:w="3235" w:type="dxa"/>
            <w:vAlign w:val="center"/>
          </w:tcPr>
          <w:p w:rsidR="004D5138" w:rsidRPr="00DF50D6" w:rsidRDefault="004D5138" w:rsidP="004D51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50D6">
              <w:rPr>
                <w:rFonts w:ascii="Times New Roman" w:hAnsi="Times New Roman" w:cs="Times New Roman"/>
                <w:sz w:val="20"/>
                <w:szCs w:val="20"/>
              </w:rPr>
              <w:t>предметное стекло</w:t>
            </w:r>
          </w:p>
        </w:tc>
        <w:tc>
          <w:tcPr>
            <w:tcW w:w="934" w:type="dxa"/>
            <w:gridSpan w:val="2"/>
          </w:tcPr>
          <w:p w:rsidR="004D5138" w:rsidRPr="00DF50D6" w:rsidRDefault="004D5138" w:rsidP="004D51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</w:tcPr>
          <w:p w:rsidR="004D5138" w:rsidRPr="00DF50D6" w:rsidRDefault="004D5138" w:rsidP="00DC5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F50D6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709" w:type="dxa"/>
            <w:vAlign w:val="center"/>
          </w:tcPr>
          <w:p w:rsidR="004D5138" w:rsidRPr="00DF50D6" w:rsidRDefault="004D51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0D6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398" w:type="dxa"/>
            <w:vAlign w:val="center"/>
          </w:tcPr>
          <w:p w:rsidR="004D5138" w:rsidRPr="00DF50D6" w:rsidRDefault="009D6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4D5138" w:rsidRPr="00DF50D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390" w:type="dxa"/>
          </w:tcPr>
          <w:p w:rsidR="004D5138" w:rsidRPr="00DF50D6" w:rsidRDefault="009D6ECF" w:rsidP="00DC5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4D5138" w:rsidRPr="00DF50D6">
              <w:rPr>
                <w:rFonts w:ascii="Times New Roman" w:hAnsi="Times New Roman" w:cs="Times New Roman"/>
                <w:sz w:val="20"/>
                <w:szCs w:val="20"/>
              </w:rPr>
              <w:t xml:space="preserve"> 000</w:t>
            </w:r>
          </w:p>
        </w:tc>
      </w:tr>
      <w:tr w:rsidR="004D5138" w:rsidRPr="00DF50D6" w:rsidTr="00087A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12"/>
        </w:trPr>
        <w:tc>
          <w:tcPr>
            <w:tcW w:w="461" w:type="dxa"/>
          </w:tcPr>
          <w:p w:rsidR="004D5138" w:rsidRPr="00DF50D6" w:rsidRDefault="004D5138" w:rsidP="00B7684C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DF5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4</w:t>
            </w:r>
          </w:p>
        </w:tc>
        <w:tc>
          <w:tcPr>
            <w:tcW w:w="3235" w:type="dxa"/>
            <w:vAlign w:val="center"/>
          </w:tcPr>
          <w:p w:rsidR="004D5138" w:rsidRPr="00DF50D6" w:rsidRDefault="004D5138" w:rsidP="004D51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50D6">
              <w:rPr>
                <w:rFonts w:ascii="Times New Roman" w:hAnsi="Times New Roman" w:cs="Times New Roman"/>
                <w:sz w:val="20"/>
                <w:szCs w:val="20"/>
              </w:rPr>
              <w:t xml:space="preserve">набор </w:t>
            </w:r>
            <w:proofErr w:type="gramStart"/>
            <w:r w:rsidRPr="00DF50D6">
              <w:rPr>
                <w:rFonts w:ascii="Times New Roman" w:hAnsi="Times New Roman" w:cs="Times New Roman"/>
                <w:sz w:val="20"/>
                <w:szCs w:val="20"/>
              </w:rPr>
              <w:t>гинекологическое</w:t>
            </w:r>
            <w:proofErr w:type="gramEnd"/>
            <w:r w:rsidRPr="00DF50D6">
              <w:rPr>
                <w:rFonts w:ascii="Times New Roman" w:hAnsi="Times New Roman" w:cs="Times New Roman"/>
                <w:sz w:val="20"/>
                <w:szCs w:val="20"/>
              </w:rPr>
              <w:t xml:space="preserve"> тип 4</w:t>
            </w:r>
          </w:p>
        </w:tc>
        <w:tc>
          <w:tcPr>
            <w:tcW w:w="934" w:type="dxa"/>
            <w:gridSpan w:val="2"/>
          </w:tcPr>
          <w:p w:rsidR="004D5138" w:rsidRPr="00DF50D6" w:rsidRDefault="004D5138" w:rsidP="004D51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</w:tcPr>
          <w:p w:rsidR="004D5138" w:rsidRPr="00DF50D6" w:rsidRDefault="00953910" w:rsidP="00DC5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50D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набор</w:t>
            </w:r>
          </w:p>
        </w:tc>
        <w:tc>
          <w:tcPr>
            <w:tcW w:w="709" w:type="dxa"/>
            <w:vAlign w:val="center"/>
          </w:tcPr>
          <w:p w:rsidR="004D5138" w:rsidRPr="00DF50D6" w:rsidRDefault="004D51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0D6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398" w:type="dxa"/>
            <w:vAlign w:val="center"/>
          </w:tcPr>
          <w:p w:rsidR="004D5138" w:rsidRPr="00DF50D6" w:rsidRDefault="004D51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0D6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2390" w:type="dxa"/>
          </w:tcPr>
          <w:p w:rsidR="004D5138" w:rsidRPr="00DF50D6" w:rsidRDefault="004D5138" w:rsidP="00DC5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0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50</w:t>
            </w:r>
            <w:r w:rsidRPr="00DF50D6">
              <w:rPr>
                <w:rFonts w:ascii="Times New Roman" w:hAnsi="Times New Roman" w:cs="Times New Roman"/>
                <w:sz w:val="20"/>
                <w:szCs w:val="20"/>
              </w:rPr>
              <w:t>0 000</w:t>
            </w:r>
          </w:p>
        </w:tc>
      </w:tr>
      <w:tr w:rsidR="004D5138" w:rsidRPr="00DF50D6" w:rsidTr="00087A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12"/>
        </w:trPr>
        <w:tc>
          <w:tcPr>
            <w:tcW w:w="461" w:type="dxa"/>
          </w:tcPr>
          <w:p w:rsidR="004D5138" w:rsidRPr="00DF50D6" w:rsidRDefault="004D5138" w:rsidP="00B7684C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DF5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3235" w:type="dxa"/>
            <w:vAlign w:val="center"/>
          </w:tcPr>
          <w:p w:rsidR="004D5138" w:rsidRPr="00DF50D6" w:rsidRDefault="00953910" w:rsidP="004D51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50D6">
              <w:rPr>
                <w:rFonts w:ascii="Times New Roman" w:hAnsi="Times New Roman" w:cs="Times New Roman"/>
                <w:sz w:val="20"/>
                <w:szCs w:val="20"/>
              </w:rPr>
              <w:t>скарификатор</w:t>
            </w:r>
          </w:p>
        </w:tc>
        <w:tc>
          <w:tcPr>
            <w:tcW w:w="934" w:type="dxa"/>
            <w:gridSpan w:val="2"/>
          </w:tcPr>
          <w:p w:rsidR="004D5138" w:rsidRPr="00DF50D6" w:rsidRDefault="004D5138" w:rsidP="004D51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</w:tcPr>
          <w:p w:rsidR="004D5138" w:rsidRPr="00DF50D6" w:rsidRDefault="00953910" w:rsidP="00DC5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50D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шт</w:t>
            </w:r>
          </w:p>
        </w:tc>
        <w:tc>
          <w:tcPr>
            <w:tcW w:w="709" w:type="dxa"/>
            <w:vAlign w:val="center"/>
          </w:tcPr>
          <w:p w:rsidR="004D5138" w:rsidRPr="00DF50D6" w:rsidRDefault="0095391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50D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4000</w:t>
            </w:r>
          </w:p>
        </w:tc>
        <w:tc>
          <w:tcPr>
            <w:tcW w:w="1398" w:type="dxa"/>
            <w:vAlign w:val="center"/>
          </w:tcPr>
          <w:p w:rsidR="004D5138" w:rsidRPr="00DF50D6" w:rsidRDefault="00953910" w:rsidP="00E860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50D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="00E860F2" w:rsidRPr="00DF50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Pr="00DF50D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2390" w:type="dxa"/>
          </w:tcPr>
          <w:p w:rsidR="004D5138" w:rsidRPr="00DF50D6" w:rsidRDefault="00E860F2" w:rsidP="00DC5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50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 w:rsidR="00953910" w:rsidRPr="00DF50D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00 000</w:t>
            </w:r>
          </w:p>
        </w:tc>
      </w:tr>
      <w:tr w:rsidR="00953910" w:rsidRPr="00DF50D6" w:rsidTr="006667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12"/>
        </w:trPr>
        <w:tc>
          <w:tcPr>
            <w:tcW w:w="461" w:type="dxa"/>
          </w:tcPr>
          <w:p w:rsidR="00953910" w:rsidRPr="00DF50D6" w:rsidRDefault="00953910" w:rsidP="00953910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35" w:type="dxa"/>
          </w:tcPr>
          <w:p w:rsidR="00953910" w:rsidRPr="00DF50D6" w:rsidRDefault="00953910" w:rsidP="00953910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DF50D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Итого</w:t>
            </w:r>
          </w:p>
        </w:tc>
        <w:tc>
          <w:tcPr>
            <w:tcW w:w="934" w:type="dxa"/>
            <w:gridSpan w:val="2"/>
          </w:tcPr>
          <w:p w:rsidR="00953910" w:rsidRPr="00DF50D6" w:rsidRDefault="00953910" w:rsidP="00953910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</w:tcPr>
          <w:p w:rsidR="00953910" w:rsidRPr="00DF50D6" w:rsidRDefault="00953910" w:rsidP="00953910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953910" w:rsidRPr="00DF50D6" w:rsidRDefault="00953910" w:rsidP="00953910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8" w:type="dxa"/>
          </w:tcPr>
          <w:p w:rsidR="00953910" w:rsidRPr="00DF50D6" w:rsidRDefault="00953910" w:rsidP="00953910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</w:tcPr>
          <w:p w:rsidR="00953910" w:rsidRPr="00DF50D6" w:rsidRDefault="00953910" w:rsidP="007C3923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DF50D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1</w:t>
            </w:r>
            <w:r w:rsidR="007C392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 068 0</w:t>
            </w:r>
            <w:r w:rsidRPr="00DF50D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00</w:t>
            </w:r>
          </w:p>
        </w:tc>
      </w:tr>
    </w:tbl>
    <w:p w:rsidR="00E67630" w:rsidRPr="00DF50D6" w:rsidRDefault="00E67630" w:rsidP="0012199F">
      <w:pPr>
        <w:shd w:val="clear" w:color="auto" w:fill="FFFFFF"/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</w:pPr>
    </w:p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844"/>
        <w:gridCol w:w="4678"/>
        <w:gridCol w:w="850"/>
        <w:gridCol w:w="851"/>
        <w:gridCol w:w="992"/>
        <w:gridCol w:w="1276"/>
      </w:tblGrid>
      <w:tr w:rsidR="003B4D06" w:rsidRPr="00DF50D6" w:rsidTr="00E860F2">
        <w:trPr>
          <w:cantSplit/>
          <w:trHeight w:val="101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D06" w:rsidRPr="00DF50D6" w:rsidRDefault="003B4D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50D6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D06" w:rsidRPr="00DF50D6" w:rsidRDefault="003B4D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F50D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Наименование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D06" w:rsidRPr="00DF50D6" w:rsidRDefault="003B4D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F50D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Техническая спецификация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D06" w:rsidRPr="00DF50D6" w:rsidRDefault="003B4D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F50D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Ед. изм.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D06" w:rsidRPr="00DF50D6" w:rsidRDefault="003B4D0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F50D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Кол-во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D06" w:rsidRPr="00DF50D6" w:rsidRDefault="003B4D0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F50D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Цена за 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D06" w:rsidRPr="00DF50D6" w:rsidRDefault="003B4D0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F50D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Сумма</w:t>
            </w:r>
          </w:p>
        </w:tc>
      </w:tr>
      <w:tr w:rsidR="00DF50D6" w:rsidRPr="00DF50D6" w:rsidTr="00DF50D6">
        <w:trPr>
          <w:trHeight w:val="7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0D6" w:rsidRPr="00DF50D6" w:rsidRDefault="00DF50D6" w:rsidP="00DF50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50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0D6" w:rsidRPr="00DF50D6" w:rsidRDefault="00DF50D6" w:rsidP="00DF50D6">
            <w:pPr>
              <w:spacing w:line="65" w:lineRule="atLeast"/>
              <w:ind w:left="142" w:right="12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50D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Зонд урогенитальный одноразовый стерильный универсальный тип А.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0D6" w:rsidRPr="00DF50D6" w:rsidRDefault="00DF50D6" w:rsidP="00DF50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50D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Зонд предназначен для взятия мазка из мочеиспускательного канала у мужчин и женщин, из стенозированного канала, а также может быть использован при конизации шейки матки и во время беременности. На дистальном конце зонда имеется поперечная насечка, с помощью которой рабочую часть зонда с мазком можно, при необходимости, отломить и поместить в пробирку, расположенную в полой ручке на проксимальном конце зонда для транспортирование в лаборотроию. Изготовлен из нетоксичного полистирола, дистальный конец зонда имеет ворсовые покрытие, обеспечивающее качественный забор материала. Имеет герметичную индивидуальную упаковку, выполненную из газопроницаемой бумаги и термоформуемой пленки. Срок годности не менее 5 лет.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0D6" w:rsidRPr="00DF50D6" w:rsidRDefault="00DF50D6" w:rsidP="00DF50D6">
            <w:pPr>
              <w:spacing w:line="65" w:lineRule="atLeast"/>
              <w:ind w:left="142" w:right="128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DF50D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штук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0D6" w:rsidRPr="00DF50D6" w:rsidRDefault="00DF50D6" w:rsidP="00DF50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0D6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0D6" w:rsidRPr="00DF50D6" w:rsidRDefault="007C3923" w:rsidP="00DF50D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0D6" w:rsidRPr="00DF50D6" w:rsidRDefault="007C3923" w:rsidP="00DF5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20 000</w:t>
            </w:r>
          </w:p>
        </w:tc>
      </w:tr>
      <w:tr w:rsidR="00DF50D6" w:rsidRPr="00DF50D6" w:rsidTr="00DF50D6">
        <w:trPr>
          <w:trHeight w:val="7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0D6" w:rsidRPr="00DF50D6" w:rsidRDefault="00DF50D6" w:rsidP="00DF50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50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0D6" w:rsidRPr="00DF50D6" w:rsidRDefault="00DF50D6" w:rsidP="00DF50D6">
            <w:pPr>
              <w:spacing w:line="65" w:lineRule="atLeast"/>
              <w:ind w:left="142" w:right="12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50D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контейнер для сбора мочи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0D6" w:rsidRPr="00DF50D6" w:rsidRDefault="00DF50D6" w:rsidP="00DF50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50D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Контейнер для сбора мочи 60 мл. Стерильно. В индивидуальной упаковке. Контейнер для сбора мочи является более безопасной и простой альтернативой для переноса образцов. Использование этой закрытой системы позволяет избежать разливов, утечек и влажных участков, что положительно влияет на рабочую среду и условия.</w:t>
            </w:r>
          </w:p>
          <w:p w:rsidR="00DF50D6" w:rsidRPr="00DF50D6" w:rsidRDefault="00DF50D6" w:rsidP="00DF50D6">
            <w:pPr>
              <w:pStyle w:val="4"/>
              <w:spacing w:line="276" w:lineRule="auto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0D6" w:rsidRPr="00DF50D6" w:rsidRDefault="00DF50D6" w:rsidP="00DF50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0D6">
              <w:rPr>
                <w:rFonts w:ascii="Times New Roman" w:hAnsi="Times New Roman" w:cs="Times New Roman"/>
                <w:sz w:val="20"/>
                <w:szCs w:val="20"/>
              </w:rPr>
              <w:t>штук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0D6" w:rsidRPr="00DF50D6" w:rsidRDefault="00DF50D6" w:rsidP="00DF50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0D6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0D6" w:rsidRPr="00DF50D6" w:rsidRDefault="007C3923" w:rsidP="00DF50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0D6" w:rsidRPr="00DF50D6" w:rsidRDefault="00DF50D6" w:rsidP="007C3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0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="007C392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DF50D6">
              <w:rPr>
                <w:rFonts w:ascii="Times New Roman" w:hAnsi="Times New Roman" w:cs="Times New Roman"/>
                <w:sz w:val="20"/>
                <w:szCs w:val="20"/>
              </w:rPr>
              <w:t>0 000</w:t>
            </w:r>
          </w:p>
        </w:tc>
      </w:tr>
      <w:tr w:rsidR="00DF50D6" w:rsidRPr="00DF50D6" w:rsidTr="00DF50D6">
        <w:trPr>
          <w:trHeight w:val="7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0D6" w:rsidRPr="00DF50D6" w:rsidRDefault="00DF50D6" w:rsidP="00DF50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50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0D6" w:rsidRPr="00DF50D6" w:rsidRDefault="00DF50D6" w:rsidP="00DF50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50D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предметное стекло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0D6" w:rsidRPr="00DF50D6" w:rsidRDefault="00DF50D6" w:rsidP="00DF50D6">
            <w:pPr>
              <w:pStyle w:val="a3"/>
              <w:shd w:val="clear" w:color="auto" w:fill="FFFFFF"/>
              <w:spacing w:before="0" w:beforeAutospacing="0" w:after="0" w:afterAutospacing="0"/>
              <w:rPr>
                <w:rFonts w:eastAsiaTheme="minorHAnsi"/>
                <w:sz w:val="20"/>
                <w:szCs w:val="20"/>
                <w:lang w:val="kk-KZ" w:eastAsia="en-US"/>
              </w:rPr>
            </w:pPr>
            <w:r w:rsidRPr="00DF50D6">
              <w:rPr>
                <w:rFonts w:eastAsiaTheme="minorHAnsi"/>
                <w:sz w:val="20"/>
                <w:szCs w:val="20"/>
                <w:lang w:val="kk-KZ" w:eastAsia="en-US"/>
              </w:rPr>
              <w:t>Размер: 26*76 мм</w:t>
            </w:r>
          </w:p>
          <w:p w:rsidR="00DF50D6" w:rsidRPr="00DF50D6" w:rsidRDefault="00DF50D6" w:rsidP="00DF50D6">
            <w:pPr>
              <w:pStyle w:val="a3"/>
              <w:shd w:val="clear" w:color="auto" w:fill="FFFFFF"/>
              <w:spacing w:before="0" w:beforeAutospacing="0" w:after="0" w:afterAutospacing="0"/>
              <w:rPr>
                <w:rFonts w:eastAsiaTheme="minorHAnsi"/>
                <w:sz w:val="20"/>
                <w:szCs w:val="20"/>
                <w:lang w:val="kk-KZ" w:eastAsia="en-US"/>
              </w:rPr>
            </w:pPr>
            <w:r w:rsidRPr="00DF50D6">
              <w:rPr>
                <w:rFonts w:eastAsiaTheme="minorHAnsi"/>
                <w:sz w:val="20"/>
                <w:szCs w:val="20"/>
                <w:lang w:val="kk-KZ" w:eastAsia="en-US"/>
              </w:rPr>
              <w:t>Толщина 1,0 ± 0,1 мм</w:t>
            </w:r>
          </w:p>
          <w:p w:rsidR="00DF50D6" w:rsidRPr="00DF50D6" w:rsidRDefault="00DF50D6" w:rsidP="00DF50D6">
            <w:pPr>
              <w:pStyle w:val="a3"/>
              <w:shd w:val="clear" w:color="auto" w:fill="FFFFFF"/>
              <w:spacing w:before="0" w:beforeAutospacing="0" w:after="0" w:afterAutospacing="0"/>
              <w:rPr>
                <w:rFonts w:eastAsiaTheme="minorHAnsi"/>
                <w:sz w:val="20"/>
                <w:szCs w:val="20"/>
                <w:lang w:val="kk-KZ" w:eastAsia="en-US"/>
              </w:rPr>
            </w:pPr>
            <w:r w:rsidRPr="00DF50D6">
              <w:rPr>
                <w:rFonts w:eastAsiaTheme="minorHAnsi"/>
                <w:sz w:val="20"/>
                <w:szCs w:val="20"/>
                <w:lang w:val="kk-KZ" w:eastAsia="en-US"/>
              </w:rPr>
              <w:t>Шлифованный край </w:t>
            </w:r>
          </w:p>
          <w:p w:rsidR="00DF50D6" w:rsidRPr="00DF50D6" w:rsidRDefault="00DF50D6" w:rsidP="00DF50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50D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Матовое поле для записи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0D6" w:rsidRPr="00DF50D6" w:rsidRDefault="00DF50D6" w:rsidP="00DF50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0D6">
              <w:rPr>
                <w:rFonts w:ascii="Times New Roman" w:hAnsi="Times New Roman" w:cs="Times New Roman"/>
                <w:sz w:val="20"/>
                <w:szCs w:val="20"/>
              </w:rPr>
              <w:t>штук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0D6" w:rsidRPr="00DF50D6" w:rsidRDefault="00DF50D6" w:rsidP="00DF50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0D6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0D6" w:rsidRPr="00DF50D6" w:rsidRDefault="009D6ECF" w:rsidP="00DF50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DF50D6" w:rsidRPr="00DF50D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0D6" w:rsidRPr="00DF50D6" w:rsidRDefault="009D6ECF" w:rsidP="00DF5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DF50D6" w:rsidRPr="00DF50D6">
              <w:rPr>
                <w:rFonts w:ascii="Times New Roman" w:hAnsi="Times New Roman" w:cs="Times New Roman"/>
                <w:sz w:val="20"/>
                <w:szCs w:val="20"/>
              </w:rPr>
              <w:t xml:space="preserve"> 000</w:t>
            </w:r>
          </w:p>
        </w:tc>
      </w:tr>
      <w:tr w:rsidR="00DF50D6" w:rsidRPr="00DF50D6" w:rsidTr="00DF50D6">
        <w:trPr>
          <w:trHeight w:val="7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0D6" w:rsidRPr="00DF50D6" w:rsidRDefault="00DF50D6" w:rsidP="00DF50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50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0D6" w:rsidRPr="00DF50D6" w:rsidRDefault="00DF50D6" w:rsidP="00DF50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50D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набор гинекологическое тип 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0D6" w:rsidRPr="00DF50D6" w:rsidRDefault="00DF50D6" w:rsidP="00DF50D6">
            <w:pPr>
              <w:pStyle w:val="a3"/>
              <w:shd w:val="clear" w:color="auto" w:fill="FFFFFF"/>
              <w:spacing w:before="0" w:beforeAutospacing="0" w:after="0" w:afterAutospacing="0"/>
              <w:rPr>
                <w:rFonts w:eastAsiaTheme="minorHAnsi"/>
                <w:sz w:val="20"/>
                <w:szCs w:val="20"/>
                <w:lang w:val="kk-KZ" w:eastAsia="en-US"/>
              </w:rPr>
            </w:pPr>
            <w:r w:rsidRPr="00DF50D6">
              <w:rPr>
                <w:rFonts w:eastAsiaTheme="minorHAnsi"/>
                <w:sz w:val="20"/>
                <w:szCs w:val="20"/>
                <w:lang w:val="kk-KZ" w:eastAsia="en-US"/>
              </w:rPr>
              <w:t>стерильный,однократного применения.</w:t>
            </w:r>
          </w:p>
          <w:p w:rsidR="00DF50D6" w:rsidRPr="00DF50D6" w:rsidRDefault="00DF50D6" w:rsidP="00DF50D6">
            <w:pPr>
              <w:tabs>
                <w:tab w:val="left" w:pos="337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50D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Срок  годности до 2026 г.</w:t>
            </w:r>
          </w:p>
          <w:p w:rsidR="00DF50D6" w:rsidRPr="00DF50D6" w:rsidRDefault="00DF50D6" w:rsidP="00DF50D6">
            <w:pPr>
              <w:tabs>
                <w:tab w:val="left" w:pos="7230"/>
              </w:tabs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50D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Модификация 4: Гинекологическое зеркало, размер  M - 1 шт., перчатки смотровые из натурального латекса, размер M- 1 пара, ложка Фолькмана гинекологическая - 1 шт., Шпатель Эйра - 1 шт, салфетка подкладная 50х50 см - 1 шт., салфетка бумажная 80х40 см - 1 шт.;</w:t>
            </w:r>
          </w:p>
          <w:p w:rsidR="00DF50D6" w:rsidRPr="00DF50D6" w:rsidRDefault="00DF50D6" w:rsidP="00DF50D6">
            <w:pPr>
              <w:tabs>
                <w:tab w:val="left" w:pos="337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50D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Предназначен для проведения профилактических осмотров, лечебных процедур, забора биологических материалов на анализ.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0D6" w:rsidRPr="00DF50D6" w:rsidRDefault="00DF50D6" w:rsidP="00DF50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0D6">
              <w:rPr>
                <w:rFonts w:ascii="Times New Roman" w:hAnsi="Times New Roman" w:cs="Times New Roman"/>
                <w:sz w:val="20"/>
                <w:szCs w:val="20"/>
              </w:rPr>
              <w:t>набор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0D6" w:rsidRPr="00DF50D6" w:rsidRDefault="00DF50D6" w:rsidP="00DF50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0D6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0D6" w:rsidRPr="00DF50D6" w:rsidRDefault="00DF50D6" w:rsidP="00DF50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0D6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0D6" w:rsidRPr="00DF50D6" w:rsidRDefault="00DF50D6" w:rsidP="00DF5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0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50</w:t>
            </w:r>
            <w:r w:rsidRPr="00DF50D6">
              <w:rPr>
                <w:rFonts w:ascii="Times New Roman" w:hAnsi="Times New Roman" w:cs="Times New Roman"/>
                <w:sz w:val="20"/>
                <w:szCs w:val="20"/>
              </w:rPr>
              <w:t>0 000</w:t>
            </w:r>
          </w:p>
        </w:tc>
      </w:tr>
      <w:tr w:rsidR="00DF50D6" w:rsidRPr="00DF50D6" w:rsidTr="00DF50D6">
        <w:trPr>
          <w:trHeight w:val="7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0D6" w:rsidRPr="00DF50D6" w:rsidRDefault="00DF50D6" w:rsidP="00DF50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50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0D6" w:rsidRPr="00DF50D6" w:rsidRDefault="00DF50D6" w:rsidP="00DF50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50D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скарификатор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0D6" w:rsidRPr="00DF50D6" w:rsidRDefault="00DF50D6" w:rsidP="00DF50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50D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Скарификатор стерильный безопасный автоматический однократного применения с иглой размерами: 21G в коробке№100. Глубина прокола: 1,8мм с иглой 21 G – для прокола загрубевшей кожи.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0D6" w:rsidRPr="00DF50D6" w:rsidRDefault="00DF50D6" w:rsidP="00DF5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50D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штук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0D6" w:rsidRPr="00DF50D6" w:rsidRDefault="00DF50D6" w:rsidP="00DF50D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50D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0D6" w:rsidRPr="00DF50D6" w:rsidRDefault="00DF50D6" w:rsidP="00DF50D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50D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Pr="00DF50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Pr="00DF50D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0D6" w:rsidRPr="00DF50D6" w:rsidRDefault="00DF50D6" w:rsidP="00DF5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F50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 w:rsidRPr="00DF50D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00 000</w:t>
            </w:r>
          </w:p>
        </w:tc>
      </w:tr>
      <w:tr w:rsidR="003B4D06" w:rsidRPr="00DF50D6" w:rsidTr="00E860F2">
        <w:trPr>
          <w:cantSplit/>
          <w:trHeight w:val="321"/>
        </w:trPr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D06" w:rsidRPr="00DF50D6" w:rsidRDefault="003B4D06">
            <w:pPr>
              <w:pStyle w:val="5"/>
              <w:spacing w:line="276" w:lineRule="auto"/>
              <w:jc w:val="center"/>
              <w:rPr>
                <w:sz w:val="20"/>
                <w:lang w:eastAsia="en-US"/>
              </w:rPr>
            </w:pPr>
            <w:r w:rsidRPr="00DF50D6">
              <w:rPr>
                <w:sz w:val="20"/>
                <w:lang w:eastAsia="en-US"/>
              </w:rPr>
              <w:t>ИТОГО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D06" w:rsidRPr="00DF50D6" w:rsidRDefault="003B4D0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D06" w:rsidRPr="00DF50D6" w:rsidRDefault="00DF50D6" w:rsidP="007C392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F50D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  <w:r w:rsidR="007C392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 068 0</w:t>
            </w:r>
            <w:r w:rsidR="003B4D06" w:rsidRPr="00DF50D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00</w:t>
            </w:r>
          </w:p>
        </w:tc>
      </w:tr>
    </w:tbl>
    <w:p w:rsidR="00953910" w:rsidRPr="00953910" w:rsidRDefault="00953910" w:rsidP="0012199F">
      <w:pPr>
        <w:shd w:val="clear" w:color="auto" w:fill="FFFFFF"/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:rsidR="00D83D7D" w:rsidRPr="0012199F" w:rsidRDefault="00D83D7D" w:rsidP="0012199F">
      <w:pPr>
        <w:shd w:val="clear" w:color="auto" w:fill="FFFFFF"/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несоответствия победителя квалификационным требованиям, закуп способом запроса ценовых предложений признается несостоявшимся.</w:t>
      </w:r>
    </w:p>
    <w:p w:rsidR="00804B62" w:rsidRDefault="00D83D7D" w:rsidP="00F7321D">
      <w:pPr>
        <w:shd w:val="clear" w:color="auto" w:fill="FFFFFF"/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Медицинские изделия</w:t>
      </w:r>
      <w:r w:rsidR="00396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лекарственные средства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должны быть поставлены п</w:t>
      </w:r>
      <w:r w:rsidR="004B7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оставщик</w:t>
      </w:r>
      <w:r w:rsidR="00E54C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4B7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="00E54C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4B7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адрес</w:t>
      </w:r>
      <w:r w:rsidR="008E7B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</w:t>
      </w:r>
      <w:r w:rsidR="004B7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="00B33B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 Алматы</w:t>
      </w:r>
      <w:r w:rsidR="00B33BC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, ул. Орманова 17А</w:t>
      </w:r>
      <w:r w:rsidR="008E7B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r w:rsidR="00E67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B7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 Алматы,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ул. </w:t>
      </w:r>
      <w:proofErr w:type="gramStart"/>
      <w:r w:rsidR="00AC1FBB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Казанская</w:t>
      </w:r>
      <w:proofErr w:type="gramEnd"/>
      <w:r w:rsidR="00AC1FBB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33</w:t>
      </w:r>
      <w:r w:rsidR="00E67630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основании заявок заказчика в течени</w:t>
      </w:r>
      <w:r w:rsidR="00065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всего срока действия заключенного договора.</w:t>
      </w:r>
    </w:p>
    <w:p w:rsidR="00640314" w:rsidRDefault="00640314" w:rsidP="00F7321D">
      <w:pPr>
        <w:shd w:val="clear" w:color="auto" w:fill="FFFFFF"/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:rsidR="00640314" w:rsidRDefault="00640314" w:rsidP="00F7321D">
      <w:pPr>
        <w:shd w:val="clear" w:color="auto" w:fill="FFFFFF"/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:rsidR="00640314" w:rsidRPr="00640314" w:rsidRDefault="00640314" w:rsidP="00F7321D">
      <w:pPr>
        <w:shd w:val="clear" w:color="auto" w:fill="FFFFFF"/>
        <w:spacing w:after="0" w:line="270" w:lineRule="atLeast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4031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Директор                                                                      Масалимов А.Б.</w:t>
      </w:r>
    </w:p>
    <w:sectPr w:rsidR="00640314" w:rsidRPr="00640314" w:rsidSect="00C0612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D245D0"/>
    <w:multiLevelType w:val="multilevel"/>
    <w:tmpl w:val="093ED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8CA61F1"/>
    <w:multiLevelType w:val="multilevel"/>
    <w:tmpl w:val="6BC00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83D7D"/>
    <w:rsid w:val="000038C7"/>
    <w:rsid w:val="00004A6F"/>
    <w:rsid w:val="00032955"/>
    <w:rsid w:val="00047890"/>
    <w:rsid w:val="000655AB"/>
    <w:rsid w:val="00087FF6"/>
    <w:rsid w:val="0009739A"/>
    <w:rsid w:val="000F011B"/>
    <w:rsid w:val="000F4086"/>
    <w:rsid w:val="000F7313"/>
    <w:rsid w:val="00111C42"/>
    <w:rsid w:val="0012199F"/>
    <w:rsid w:val="00125BFF"/>
    <w:rsid w:val="001261C7"/>
    <w:rsid w:val="001424A9"/>
    <w:rsid w:val="00162619"/>
    <w:rsid w:val="00164FC0"/>
    <w:rsid w:val="001E1947"/>
    <w:rsid w:val="001E491B"/>
    <w:rsid w:val="001F7B27"/>
    <w:rsid w:val="00257CF7"/>
    <w:rsid w:val="00263D46"/>
    <w:rsid w:val="00271618"/>
    <w:rsid w:val="00281D45"/>
    <w:rsid w:val="002A311C"/>
    <w:rsid w:val="002B13FE"/>
    <w:rsid w:val="002B5538"/>
    <w:rsid w:val="002C479C"/>
    <w:rsid w:val="002D25F1"/>
    <w:rsid w:val="002E7BA3"/>
    <w:rsid w:val="002E7FC2"/>
    <w:rsid w:val="002F0C5A"/>
    <w:rsid w:val="002F73EF"/>
    <w:rsid w:val="00310035"/>
    <w:rsid w:val="00321BF9"/>
    <w:rsid w:val="00332D36"/>
    <w:rsid w:val="003512B6"/>
    <w:rsid w:val="00377E4A"/>
    <w:rsid w:val="00381863"/>
    <w:rsid w:val="00384D0B"/>
    <w:rsid w:val="00396165"/>
    <w:rsid w:val="003B4D06"/>
    <w:rsid w:val="003B536E"/>
    <w:rsid w:val="003B6430"/>
    <w:rsid w:val="003E1450"/>
    <w:rsid w:val="00404802"/>
    <w:rsid w:val="00407DD2"/>
    <w:rsid w:val="00413D93"/>
    <w:rsid w:val="004232A8"/>
    <w:rsid w:val="00440BFE"/>
    <w:rsid w:val="00446333"/>
    <w:rsid w:val="00481630"/>
    <w:rsid w:val="004816AB"/>
    <w:rsid w:val="00492108"/>
    <w:rsid w:val="00494AA4"/>
    <w:rsid w:val="004B3739"/>
    <w:rsid w:val="004B7E59"/>
    <w:rsid w:val="004D5138"/>
    <w:rsid w:val="004D641B"/>
    <w:rsid w:val="004E3A76"/>
    <w:rsid w:val="00530826"/>
    <w:rsid w:val="00530BB1"/>
    <w:rsid w:val="00561BA9"/>
    <w:rsid w:val="00571333"/>
    <w:rsid w:val="00580A71"/>
    <w:rsid w:val="005B29B0"/>
    <w:rsid w:val="005C4AF0"/>
    <w:rsid w:val="005E012E"/>
    <w:rsid w:val="00600E21"/>
    <w:rsid w:val="00600E9C"/>
    <w:rsid w:val="006066DA"/>
    <w:rsid w:val="00627B87"/>
    <w:rsid w:val="00632A77"/>
    <w:rsid w:val="006341E7"/>
    <w:rsid w:val="00640314"/>
    <w:rsid w:val="006409FB"/>
    <w:rsid w:val="00665E41"/>
    <w:rsid w:val="006667ED"/>
    <w:rsid w:val="00681952"/>
    <w:rsid w:val="006872D5"/>
    <w:rsid w:val="006971BA"/>
    <w:rsid w:val="006A63EC"/>
    <w:rsid w:val="006D090E"/>
    <w:rsid w:val="006D6DF7"/>
    <w:rsid w:val="006F4277"/>
    <w:rsid w:val="007021D0"/>
    <w:rsid w:val="00704BB8"/>
    <w:rsid w:val="00714745"/>
    <w:rsid w:val="00737166"/>
    <w:rsid w:val="00740BA3"/>
    <w:rsid w:val="007874D9"/>
    <w:rsid w:val="007B546C"/>
    <w:rsid w:val="007C3923"/>
    <w:rsid w:val="007C44F6"/>
    <w:rsid w:val="007F3647"/>
    <w:rsid w:val="00804B62"/>
    <w:rsid w:val="00820226"/>
    <w:rsid w:val="00833726"/>
    <w:rsid w:val="00840218"/>
    <w:rsid w:val="008526E3"/>
    <w:rsid w:val="0087097C"/>
    <w:rsid w:val="00890087"/>
    <w:rsid w:val="008A551A"/>
    <w:rsid w:val="008B1A3E"/>
    <w:rsid w:val="008B61EA"/>
    <w:rsid w:val="008E4870"/>
    <w:rsid w:val="008E49DB"/>
    <w:rsid w:val="008E7BD5"/>
    <w:rsid w:val="00900DD0"/>
    <w:rsid w:val="00903AE6"/>
    <w:rsid w:val="0091337B"/>
    <w:rsid w:val="00953910"/>
    <w:rsid w:val="00955F4D"/>
    <w:rsid w:val="009D6ECF"/>
    <w:rsid w:val="009F6486"/>
    <w:rsid w:val="00A069BD"/>
    <w:rsid w:val="00A32CA5"/>
    <w:rsid w:val="00A72D80"/>
    <w:rsid w:val="00A91A5D"/>
    <w:rsid w:val="00A96C61"/>
    <w:rsid w:val="00A97E12"/>
    <w:rsid w:val="00AA2F33"/>
    <w:rsid w:val="00AB046F"/>
    <w:rsid w:val="00AC1FBB"/>
    <w:rsid w:val="00B31891"/>
    <w:rsid w:val="00B33BC1"/>
    <w:rsid w:val="00B62040"/>
    <w:rsid w:val="00B630D6"/>
    <w:rsid w:val="00B76168"/>
    <w:rsid w:val="00B7684C"/>
    <w:rsid w:val="00B83B7A"/>
    <w:rsid w:val="00B95053"/>
    <w:rsid w:val="00B957FE"/>
    <w:rsid w:val="00B97814"/>
    <w:rsid w:val="00BA0468"/>
    <w:rsid w:val="00BA6896"/>
    <w:rsid w:val="00BB0E12"/>
    <w:rsid w:val="00BF1D71"/>
    <w:rsid w:val="00BF5FA5"/>
    <w:rsid w:val="00C06124"/>
    <w:rsid w:val="00C0674E"/>
    <w:rsid w:val="00C16CD0"/>
    <w:rsid w:val="00C22806"/>
    <w:rsid w:val="00C23CFE"/>
    <w:rsid w:val="00C353FA"/>
    <w:rsid w:val="00C51420"/>
    <w:rsid w:val="00C635D0"/>
    <w:rsid w:val="00C73669"/>
    <w:rsid w:val="00C81658"/>
    <w:rsid w:val="00C82EB9"/>
    <w:rsid w:val="00C96D00"/>
    <w:rsid w:val="00CA5955"/>
    <w:rsid w:val="00CA78D2"/>
    <w:rsid w:val="00CD5267"/>
    <w:rsid w:val="00CD5C38"/>
    <w:rsid w:val="00D00262"/>
    <w:rsid w:val="00D02542"/>
    <w:rsid w:val="00D06D20"/>
    <w:rsid w:val="00D06D7A"/>
    <w:rsid w:val="00D079E6"/>
    <w:rsid w:val="00D244BE"/>
    <w:rsid w:val="00D34551"/>
    <w:rsid w:val="00D83D7D"/>
    <w:rsid w:val="00D845AA"/>
    <w:rsid w:val="00DB7B82"/>
    <w:rsid w:val="00DC5873"/>
    <w:rsid w:val="00DE04D9"/>
    <w:rsid w:val="00DF0FB5"/>
    <w:rsid w:val="00DF2110"/>
    <w:rsid w:val="00DF3381"/>
    <w:rsid w:val="00DF50D6"/>
    <w:rsid w:val="00E07A06"/>
    <w:rsid w:val="00E42E79"/>
    <w:rsid w:val="00E53403"/>
    <w:rsid w:val="00E5462D"/>
    <w:rsid w:val="00E54CD9"/>
    <w:rsid w:val="00E67630"/>
    <w:rsid w:val="00E85225"/>
    <w:rsid w:val="00E860F2"/>
    <w:rsid w:val="00E951EB"/>
    <w:rsid w:val="00E970E4"/>
    <w:rsid w:val="00E97E79"/>
    <w:rsid w:val="00EC69A9"/>
    <w:rsid w:val="00ED2E31"/>
    <w:rsid w:val="00ED6E01"/>
    <w:rsid w:val="00F077B2"/>
    <w:rsid w:val="00F15363"/>
    <w:rsid w:val="00F32E2E"/>
    <w:rsid w:val="00F7321D"/>
    <w:rsid w:val="00F7476D"/>
    <w:rsid w:val="00F82E85"/>
    <w:rsid w:val="00FB2D86"/>
    <w:rsid w:val="00FC2CD9"/>
    <w:rsid w:val="00FC375F"/>
    <w:rsid w:val="00FD5EA3"/>
    <w:rsid w:val="00FD72E2"/>
    <w:rsid w:val="00FE404F"/>
    <w:rsid w:val="00FF30A3"/>
    <w:rsid w:val="00FF7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B62"/>
  </w:style>
  <w:style w:type="paragraph" w:styleId="1">
    <w:name w:val="heading 1"/>
    <w:basedOn w:val="a"/>
    <w:next w:val="a"/>
    <w:link w:val="10"/>
    <w:uiPriority w:val="9"/>
    <w:qFormat/>
    <w:rsid w:val="009F648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C7366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404802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4">
    <w:name w:val="heading 4"/>
    <w:basedOn w:val="a"/>
    <w:next w:val="a"/>
    <w:link w:val="40"/>
    <w:qFormat/>
    <w:rsid w:val="00737166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4232A8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83D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D83D7D"/>
    <w:rPr>
      <w:color w:val="0000FF"/>
      <w:u w:val="single"/>
    </w:rPr>
  </w:style>
  <w:style w:type="character" w:styleId="a5">
    <w:name w:val="Strong"/>
    <w:basedOn w:val="a0"/>
    <w:uiPriority w:val="22"/>
    <w:qFormat/>
    <w:rsid w:val="00D83D7D"/>
    <w:rPr>
      <w:b/>
      <w:bCs/>
    </w:rPr>
  </w:style>
  <w:style w:type="character" w:customStyle="1" w:styleId="50">
    <w:name w:val="Заголовок 5 Знак"/>
    <w:basedOn w:val="a0"/>
    <w:link w:val="5"/>
    <w:rsid w:val="004232A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73716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No Spacing"/>
    <w:uiPriority w:val="1"/>
    <w:qFormat/>
    <w:rsid w:val="0073716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73716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04802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rsid w:val="00C7366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1">
    <w:name w:val="Body Text 2"/>
    <w:basedOn w:val="a"/>
    <w:link w:val="22"/>
    <w:semiHidden/>
    <w:rsid w:val="00C7366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2">
    <w:name w:val="Основной текст 2 Знак"/>
    <w:basedOn w:val="a0"/>
    <w:link w:val="21"/>
    <w:semiHidden/>
    <w:rsid w:val="00C7366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F648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BF5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F5F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91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1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6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6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5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2914300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5C6145-CB80-4023-8872-6CD4415B7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1150</TotalTime>
  <Pages>3</Pages>
  <Words>887</Words>
  <Characters>5059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Kassa</dc:creator>
  <cp:lastModifiedBy>Исагали Даулбаев</cp:lastModifiedBy>
  <cp:revision>154</cp:revision>
  <cp:lastPrinted>2024-02-20T08:43:00Z</cp:lastPrinted>
  <dcterms:created xsi:type="dcterms:W3CDTF">2021-01-15T05:15:00Z</dcterms:created>
  <dcterms:modified xsi:type="dcterms:W3CDTF">2024-03-06T11:33:00Z</dcterms:modified>
</cp:coreProperties>
</file>