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730FB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C32D44">
        <w:rPr>
          <w:rFonts w:ascii="Times New Roman" w:hAnsi="Times New Roman" w:cs="Times New Roman"/>
          <w:b/>
          <w:sz w:val="26"/>
          <w:szCs w:val="26"/>
          <w:lang w:val="kk-KZ"/>
        </w:rPr>
        <w:t>18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2D44">
        <w:rPr>
          <w:rFonts w:ascii="Times New Roman" w:hAnsi="Times New Roman" w:cs="Times New Roman"/>
          <w:b/>
          <w:sz w:val="26"/>
          <w:szCs w:val="26"/>
          <w:lang w:val="kk-KZ"/>
        </w:rPr>
        <w:t>мая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B6707E" w:rsidRPr="008E20F3" w:rsidRDefault="00B6707E" w:rsidP="00B6707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p w:rsidR="00416A3D" w:rsidRPr="008E20F3" w:rsidRDefault="00416A3D" w:rsidP="00B6707E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C90C61">
            <w:pPr>
              <w:pStyle w:val="a3"/>
              <w:ind w:firstLine="709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20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Конференц-зал</w:t>
            </w:r>
          </w:p>
        </w:tc>
      </w:tr>
    </w:tbl>
    <w:p w:rsidR="00B6707E" w:rsidRPr="008E20F3" w:rsidRDefault="00B6707E" w:rsidP="00C90C61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0F4DA8">
        <w:rPr>
          <w:rFonts w:ascii="Times New Roman" w:hAnsi="Times New Roman" w:cs="Times New Roman"/>
          <w:sz w:val="26"/>
          <w:szCs w:val="26"/>
          <w:lang w:val="kk-KZ"/>
        </w:rPr>
        <w:t>11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F4DA8">
        <w:rPr>
          <w:rFonts w:ascii="Times New Roman" w:hAnsi="Times New Roman" w:cs="Times New Roman"/>
          <w:sz w:val="26"/>
          <w:szCs w:val="26"/>
          <w:lang w:val="kk-KZ"/>
        </w:rPr>
        <w:t>18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496E8E" w:rsidRPr="008E20F3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0F4DA8">
        <w:rPr>
          <w:rFonts w:ascii="Times New Roman" w:hAnsi="Times New Roman" w:cs="Times New Roman"/>
          <w:sz w:val="26"/>
          <w:szCs w:val="26"/>
          <w:lang w:val="kk-KZ"/>
        </w:rPr>
        <w:t>5</w:t>
      </w:r>
      <w:r w:rsidR="00416A3D" w:rsidRPr="008E20F3">
        <w:rPr>
          <w:rFonts w:ascii="Times New Roman" w:hAnsi="Times New Roman" w:cs="Times New Roman"/>
          <w:sz w:val="26"/>
          <w:szCs w:val="26"/>
          <w:lang w:val="kk-KZ"/>
        </w:rPr>
        <w:t>.20</w:t>
      </w:r>
      <w:r w:rsidR="000F4DA8">
        <w:rPr>
          <w:rFonts w:ascii="Times New Roman" w:hAnsi="Times New Roman" w:cs="Times New Roman"/>
          <w:sz w:val="26"/>
          <w:szCs w:val="26"/>
          <w:lang w:val="kk-KZ"/>
        </w:rPr>
        <w:t>20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в </w:t>
      </w:r>
      <w:r w:rsidR="00DA53E1" w:rsidRPr="008E20F3">
        <w:rPr>
          <w:rFonts w:ascii="Times New Roman" w:hAnsi="Times New Roman" w:cs="Times New Roman"/>
          <w:sz w:val="26"/>
          <w:szCs w:val="26"/>
          <w:lang w:val="kk-KZ"/>
        </w:rPr>
        <w:t>конференц-зале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B6707E" w:rsidRPr="008E20F3" w:rsidRDefault="00B6707E" w:rsidP="00EB46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Комиссия в следующем составе:</w:t>
      </w:r>
    </w:p>
    <w:p w:rsidR="00EB4697" w:rsidRPr="008E20F3" w:rsidRDefault="00EB4697" w:rsidP="00EB4697">
      <w:pPr>
        <w:pStyle w:val="a3"/>
        <w:ind w:left="1069"/>
        <w:rPr>
          <w:rFonts w:ascii="Times New Roman" w:hAnsi="Times New Roman" w:cs="Times New Roman"/>
          <w:sz w:val="26"/>
          <w:szCs w:val="26"/>
          <w:lang w:val="kk-KZ"/>
        </w:rPr>
      </w:pPr>
    </w:p>
    <w:p w:rsidR="00496E8E" w:rsidRPr="008E20F3" w:rsidRDefault="001C03AD" w:rsidP="00496E8E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496E8E" w:rsidRPr="008E20F3">
        <w:rPr>
          <w:rFonts w:ascii="Times New Roman" w:hAnsi="Times New Roman" w:cs="Times New Roman"/>
          <w:b/>
          <w:bCs/>
          <w:sz w:val="26"/>
          <w:szCs w:val="26"/>
        </w:rPr>
        <w:t>Комиссия в составе:</w:t>
      </w: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Председатель комиссии: </w:t>
      </w: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proofErr w:type="spellStart"/>
      <w:r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="008E20F3"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 w:rsidRPr="008E20F3"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>;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Заместитель председателя комиссии</w:t>
      </w:r>
      <w:r w:rsidRPr="008E20F3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8E20F3" w:rsidRPr="000F4DA8" w:rsidRDefault="008E20F3" w:rsidP="008E20F3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 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Уранкаева Г.К.</w:t>
      </w:r>
      <w:r w:rsidRPr="008E20F3">
        <w:rPr>
          <w:rFonts w:ascii="Times New Roman" w:hAnsi="Times New Roman" w:cs="Times New Roman"/>
          <w:sz w:val="26"/>
          <w:szCs w:val="26"/>
        </w:rPr>
        <w:t xml:space="preserve">,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зам.директора по лечебной работе </w:t>
      </w:r>
      <w:r w:rsidRPr="008E20F3">
        <w:rPr>
          <w:rFonts w:ascii="Times New Roman" w:hAnsi="Times New Roman" w:cs="Times New Roman"/>
          <w:sz w:val="26"/>
          <w:szCs w:val="26"/>
        </w:rPr>
        <w:t>-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A5C55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0F4DA8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0F4DA8">
        <w:rPr>
          <w:rFonts w:ascii="Times New Roman" w:hAnsi="Times New Roman" w:cs="Times New Roman"/>
          <w:sz w:val="26"/>
          <w:szCs w:val="26"/>
        </w:rPr>
        <w:t>__________________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Члены комиссии: </w:t>
      </w:r>
    </w:p>
    <w:p w:rsidR="00496E8E" w:rsidRPr="008E20F3" w:rsidRDefault="008E20F3" w:rsidP="008E20F3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8E20F3">
        <w:rPr>
          <w:rFonts w:ascii="Times New Roman" w:hAnsi="Times New Roman" w:cs="Times New Roman"/>
          <w:sz w:val="26"/>
          <w:szCs w:val="26"/>
        </w:rPr>
        <w:t>Курманбаев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proofErr w:type="gramStart"/>
      <w:r w:rsidRPr="008E20F3">
        <w:rPr>
          <w:rFonts w:ascii="Times New Roman" w:hAnsi="Times New Roman" w:cs="Times New Roman"/>
          <w:sz w:val="26"/>
          <w:szCs w:val="26"/>
        </w:rPr>
        <w:t>заведующий лаборатории</w:t>
      </w:r>
      <w:proofErr w:type="gramEnd"/>
      <w:r w:rsidRPr="008E20F3">
        <w:rPr>
          <w:rFonts w:ascii="Times New Roman" w:hAnsi="Times New Roman" w:cs="Times New Roman"/>
          <w:sz w:val="26"/>
          <w:szCs w:val="26"/>
        </w:rPr>
        <w:t xml:space="preserve"> - член комиссии</w:t>
      </w:r>
      <w:r w:rsidR="000F4DA8">
        <w:rPr>
          <w:rFonts w:ascii="Times New Roman" w:hAnsi="Times New Roman" w:cs="Times New Roman"/>
          <w:sz w:val="26"/>
          <w:szCs w:val="26"/>
        </w:rPr>
        <w:t xml:space="preserve"> </w:t>
      </w:r>
      <w:r w:rsidRPr="008E20F3">
        <w:rPr>
          <w:rFonts w:ascii="Times New Roman" w:hAnsi="Times New Roman" w:cs="Times New Roman"/>
          <w:sz w:val="26"/>
          <w:szCs w:val="26"/>
        </w:rPr>
        <w:t xml:space="preserve"> </w:t>
      </w:r>
      <w:r w:rsidR="000F4DA8">
        <w:rPr>
          <w:rFonts w:ascii="Times New Roman" w:hAnsi="Times New Roman" w:cs="Times New Roman"/>
          <w:sz w:val="26"/>
          <w:szCs w:val="26"/>
        </w:rPr>
        <w:t>_____________________</w:t>
      </w:r>
    </w:p>
    <w:p w:rsidR="00496E8E" w:rsidRPr="008E20F3" w:rsidRDefault="00496E8E" w:rsidP="00496E8E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Еркеев А</w:t>
      </w:r>
      <w:r w:rsidRPr="008E20F3">
        <w:rPr>
          <w:rFonts w:ascii="Times New Roman" w:hAnsi="Times New Roman" w:cs="Times New Roman"/>
          <w:sz w:val="26"/>
          <w:szCs w:val="26"/>
        </w:rPr>
        <w:t>.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0F4DA8">
        <w:rPr>
          <w:rFonts w:ascii="Times New Roman" w:hAnsi="Times New Roman" w:cs="Times New Roman"/>
          <w:sz w:val="26"/>
          <w:szCs w:val="26"/>
        </w:rPr>
        <w:t xml:space="preserve">  ____________________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C90C61" w:rsidRPr="008E20F3" w:rsidRDefault="00C90C61" w:rsidP="00C236CF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C236CF" w:rsidRPr="008E20F3">
        <w:rPr>
          <w:rFonts w:ascii="Times New Roman" w:eastAsia="MS Mincho" w:hAnsi="Times New Roman" w:cs="Times New Roman"/>
          <w:sz w:val="26"/>
          <w:szCs w:val="26"/>
        </w:rPr>
        <w:t>Медицинского изделия</w:t>
      </w:r>
      <w:r w:rsidR="000F4DA8">
        <w:rPr>
          <w:rFonts w:ascii="Times New Roman" w:eastAsia="MS Mincho" w:hAnsi="Times New Roman" w:cs="Times New Roman"/>
          <w:sz w:val="26"/>
          <w:szCs w:val="26"/>
          <w:lang w:val="kk-KZ"/>
        </w:rPr>
        <w:t xml:space="preserve"> и ЛС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5A4AAD" w:rsidRDefault="005A4AAD" w:rsidP="00165200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165200" w:rsidRDefault="00165200" w:rsidP="00416A3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Pr="008E20F3" w:rsidRDefault="00C90C61" w:rsidP="00416A3D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2. Сумма выделенная для закупки по лотам: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1</w:t>
      </w:r>
      <w:r w:rsidR="000F4DA8">
        <w:rPr>
          <w:rStyle w:val="s0"/>
          <w:b/>
          <w:sz w:val="26"/>
          <w:szCs w:val="26"/>
        </w:rPr>
        <w:t>,2,3,4,5</w:t>
      </w:r>
    </w:p>
    <w:p w:rsidR="00C90C61" w:rsidRPr="00416A3D" w:rsidRDefault="00C90C61" w:rsidP="00C90C6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2508"/>
        <w:gridCol w:w="4212"/>
        <w:gridCol w:w="1185"/>
        <w:gridCol w:w="1409"/>
        <w:gridCol w:w="1837"/>
        <w:gridCol w:w="1268"/>
        <w:gridCol w:w="1637"/>
      </w:tblGrid>
      <w:tr w:rsidR="00D62338" w:rsidRPr="00416A3D" w:rsidTr="000F4DA8">
        <w:trPr>
          <w:jc w:val="center"/>
        </w:trPr>
        <w:tc>
          <w:tcPr>
            <w:tcW w:w="730" w:type="dxa"/>
            <w:vAlign w:val="center"/>
          </w:tcPr>
          <w:p w:rsidR="00D62338" w:rsidRPr="000F4DA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2508" w:type="dxa"/>
            <w:vAlign w:val="center"/>
          </w:tcPr>
          <w:p w:rsidR="00D62338" w:rsidRPr="000F4DA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заказчика</w:t>
            </w:r>
          </w:p>
        </w:tc>
        <w:tc>
          <w:tcPr>
            <w:tcW w:w="4212" w:type="dxa"/>
          </w:tcPr>
          <w:p w:rsidR="00D62338" w:rsidRPr="000F4DA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b/>
                <w:sz w:val="25"/>
                <w:szCs w:val="25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85" w:type="dxa"/>
          </w:tcPr>
          <w:p w:rsidR="00D62338" w:rsidRPr="000F4DA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Ед. изм</w:t>
            </w:r>
            <w:r w:rsidR="003F4C61" w:rsidRPr="000F4D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</w:p>
        </w:tc>
        <w:tc>
          <w:tcPr>
            <w:tcW w:w="1409" w:type="dxa"/>
          </w:tcPr>
          <w:p w:rsidR="00D62338" w:rsidRPr="000F4DA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837" w:type="dxa"/>
          </w:tcPr>
          <w:p w:rsidR="00D62338" w:rsidRPr="000F4DA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b/>
                <w:sz w:val="25"/>
                <w:szCs w:val="25"/>
              </w:rPr>
              <w:t>Место поставки</w:t>
            </w:r>
          </w:p>
        </w:tc>
        <w:tc>
          <w:tcPr>
            <w:tcW w:w="1268" w:type="dxa"/>
          </w:tcPr>
          <w:p w:rsidR="00D62338" w:rsidRPr="000F4DA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637" w:type="dxa"/>
          </w:tcPr>
          <w:p w:rsidR="00D62338" w:rsidRPr="000F4DA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Выделенная сумма (тенге)</w:t>
            </w:r>
          </w:p>
        </w:tc>
      </w:tr>
      <w:tr w:rsidR="000F4DA8" w:rsidRPr="00416A3D" w:rsidTr="000F4DA8">
        <w:trPr>
          <w:jc w:val="center"/>
        </w:trPr>
        <w:tc>
          <w:tcPr>
            <w:tcW w:w="730" w:type="dxa"/>
            <w:vAlign w:val="center"/>
          </w:tcPr>
          <w:p w:rsidR="000F4DA8" w:rsidRPr="000F4DA8" w:rsidRDefault="000F4DA8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508" w:type="dxa"/>
          </w:tcPr>
          <w:p w:rsidR="000F4DA8" w:rsidRPr="000F4DA8" w:rsidRDefault="000F4DA8" w:rsidP="00932AC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КГКП </w:t>
            </w:r>
            <w:r w:rsidRPr="000F4DA8">
              <w:rPr>
                <w:rFonts w:ascii="Times New Roman" w:hAnsi="Times New Roman" w:cs="Times New Roman"/>
                <w:sz w:val="25"/>
                <w:szCs w:val="25"/>
              </w:rPr>
              <w:t>"Алматинский областной Центр по профилактике и борьбе со СПИД"</w:t>
            </w:r>
          </w:p>
        </w:tc>
        <w:tc>
          <w:tcPr>
            <w:tcW w:w="4212" w:type="dxa"/>
            <w:vAlign w:val="bottom"/>
          </w:tcPr>
          <w:p w:rsidR="000F4DA8" w:rsidRPr="000F4DA8" w:rsidRDefault="000F4DA8" w:rsidP="00F26280">
            <w:pP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Reaction Cuvettes, FC-200. Реакционные кюветы для закрытой системы, марка кювета FC-240-1062-KZ  (160strips/pk) к биохимическому анализатору HTI BioChem FC-200 </w:t>
            </w:r>
          </w:p>
        </w:tc>
        <w:tc>
          <w:tcPr>
            <w:tcW w:w="1185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Коробка</w:t>
            </w:r>
          </w:p>
        </w:tc>
        <w:tc>
          <w:tcPr>
            <w:tcW w:w="1409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92000</w:t>
            </w:r>
          </w:p>
        </w:tc>
        <w:tc>
          <w:tcPr>
            <w:tcW w:w="1837" w:type="dxa"/>
          </w:tcPr>
          <w:p w:rsidR="000F4DA8" w:rsidRPr="000F4DA8" w:rsidRDefault="000F4DA8" w:rsidP="00C5453D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 ул. </w:t>
            </w:r>
            <w:proofErr w:type="spellStart"/>
            <w:r w:rsidRPr="000F4DA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0F4DA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68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10</w:t>
            </w:r>
          </w:p>
        </w:tc>
        <w:tc>
          <w:tcPr>
            <w:tcW w:w="1637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920 000</w:t>
            </w:r>
          </w:p>
        </w:tc>
      </w:tr>
      <w:tr w:rsidR="000F4DA8" w:rsidRPr="00416A3D" w:rsidTr="000F4DA8">
        <w:trPr>
          <w:jc w:val="center"/>
        </w:trPr>
        <w:tc>
          <w:tcPr>
            <w:tcW w:w="730" w:type="dxa"/>
            <w:vAlign w:val="center"/>
          </w:tcPr>
          <w:p w:rsidR="000F4DA8" w:rsidRPr="000F4DA8" w:rsidRDefault="000F4DA8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508" w:type="dxa"/>
          </w:tcPr>
          <w:p w:rsidR="000F4DA8" w:rsidRPr="000F4DA8" w:rsidRDefault="000F4DA8" w:rsidP="00932AC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КГКП </w:t>
            </w:r>
            <w:r w:rsidRPr="000F4DA8">
              <w:rPr>
                <w:rFonts w:ascii="Times New Roman" w:hAnsi="Times New Roman" w:cs="Times New Roman"/>
                <w:sz w:val="25"/>
                <w:szCs w:val="25"/>
              </w:rPr>
              <w:t>"Алматинский областной Центр по профилактике и борьбе со СПИД"</w:t>
            </w:r>
          </w:p>
        </w:tc>
        <w:tc>
          <w:tcPr>
            <w:tcW w:w="4212" w:type="dxa"/>
            <w:vAlign w:val="bottom"/>
          </w:tcPr>
          <w:p w:rsidR="000F4DA8" w:rsidRPr="000F4DA8" w:rsidRDefault="000F4DA8" w:rsidP="00F26280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Концентрат промывочного раствора №2, 500 мл для биохимического анализатора</w:t>
            </w:r>
          </w:p>
        </w:tc>
        <w:tc>
          <w:tcPr>
            <w:tcW w:w="1185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Штук</w:t>
            </w:r>
          </w:p>
        </w:tc>
        <w:tc>
          <w:tcPr>
            <w:tcW w:w="1409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28800</w:t>
            </w:r>
          </w:p>
        </w:tc>
        <w:tc>
          <w:tcPr>
            <w:tcW w:w="1837" w:type="dxa"/>
          </w:tcPr>
          <w:p w:rsidR="000F4DA8" w:rsidRPr="000F4DA8" w:rsidRDefault="000F4DA8" w:rsidP="00C54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 ул. </w:t>
            </w:r>
            <w:proofErr w:type="spellStart"/>
            <w:r w:rsidRPr="000F4DA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0F4DA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68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</w:t>
            </w:r>
          </w:p>
        </w:tc>
        <w:tc>
          <w:tcPr>
            <w:tcW w:w="1637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28 800</w:t>
            </w:r>
          </w:p>
        </w:tc>
      </w:tr>
      <w:tr w:rsidR="000F4DA8" w:rsidRPr="00416A3D" w:rsidTr="000F4DA8">
        <w:trPr>
          <w:jc w:val="center"/>
        </w:trPr>
        <w:tc>
          <w:tcPr>
            <w:tcW w:w="730" w:type="dxa"/>
            <w:vAlign w:val="center"/>
          </w:tcPr>
          <w:p w:rsidR="000F4DA8" w:rsidRPr="000F4DA8" w:rsidRDefault="000F4DA8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508" w:type="dxa"/>
          </w:tcPr>
          <w:p w:rsidR="000F4DA8" w:rsidRPr="000F4DA8" w:rsidRDefault="000F4DA8" w:rsidP="00932AC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КГКП </w:t>
            </w:r>
            <w:r w:rsidRPr="000F4DA8">
              <w:rPr>
                <w:rFonts w:ascii="Times New Roman" w:hAnsi="Times New Roman" w:cs="Times New Roman"/>
                <w:sz w:val="25"/>
                <w:szCs w:val="25"/>
              </w:rPr>
              <w:t>"Алматинский областной Центр по профилактике и борьбе со СПИД"</w:t>
            </w:r>
          </w:p>
        </w:tc>
        <w:tc>
          <w:tcPr>
            <w:tcW w:w="4212" w:type="dxa"/>
            <w:vAlign w:val="bottom"/>
          </w:tcPr>
          <w:p w:rsidR="000F4DA8" w:rsidRPr="000F4DA8" w:rsidRDefault="000F4DA8" w:rsidP="00F26280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Ко-</w:t>
            </w:r>
            <w:proofErr w:type="spellStart"/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тримаксазол</w:t>
            </w:r>
            <w:proofErr w:type="spellEnd"/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суспензия 240 мг/5мл. 80 мл</w:t>
            </w:r>
          </w:p>
        </w:tc>
        <w:tc>
          <w:tcPr>
            <w:tcW w:w="1185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Флакон</w:t>
            </w:r>
          </w:p>
        </w:tc>
        <w:tc>
          <w:tcPr>
            <w:tcW w:w="1409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384,67</w:t>
            </w:r>
          </w:p>
        </w:tc>
        <w:tc>
          <w:tcPr>
            <w:tcW w:w="1837" w:type="dxa"/>
          </w:tcPr>
          <w:p w:rsidR="000F4DA8" w:rsidRPr="000F4DA8" w:rsidRDefault="000F4DA8" w:rsidP="00C54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 ул. </w:t>
            </w:r>
            <w:proofErr w:type="spellStart"/>
            <w:r w:rsidRPr="000F4DA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0F4DA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68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200</w:t>
            </w:r>
          </w:p>
        </w:tc>
        <w:tc>
          <w:tcPr>
            <w:tcW w:w="1637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76 934</w:t>
            </w:r>
          </w:p>
        </w:tc>
      </w:tr>
      <w:tr w:rsidR="000F4DA8" w:rsidRPr="00416A3D" w:rsidTr="000F4DA8">
        <w:trPr>
          <w:jc w:val="center"/>
        </w:trPr>
        <w:tc>
          <w:tcPr>
            <w:tcW w:w="730" w:type="dxa"/>
            <w:vAlign w:val="center"/>
          </w:tcPr>
          <w:p w:rsidR="000F4DA8" w:rsidRPr="000F4DA8" w:rsidRDefault="000F4DA8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508" w:type="dxa"/>
          </w:tcPr>
          <w:p w:rsidR="000F4DA8" w:rsidRPr="000F4DA8" w:rsidRDefault="000F4DA8" w:rsidP="00932AC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КГКП </w:t>
            </w:r>
            <w:r w:rsidRPr="000F4DA8">
              <w:rPr>
                <w:rFonts w:ascii="Times New Roman" w:hAnsi="Times New Roman" w:cs="Times New Roman"/>
                <w:sz w:val="25"/>
                <w:szCs w:val="25"/>
              </w:rPr>
              <w:t>"Алматинский областной Центр по профилактике и борьбе со СПИД"</w:t>
            </w:r>
          </w:p>
        </w:tc>
        <w:tc>
          <w:tcPr>
            <w:tcW w:w="4212" w:type="dxa"/>
            <w:vAlign w:val="bottom"/>
          </w:tcPr>
          <w:p w:rsidR="000F4DA8" w:rsidRPr="000F4DA8" w:rsidRDefault="000F4DA8" w:rsidP="00F26280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Бисептол </w:t>
            </w:r>
            <w:proofErr w:type="spellStart"/>
            <w:proofErr w:type="gramStart"/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таб</w:t>
            </w:r>
            <w:proofErr w:type="spellEnd"/>
            <w:proofErr w:type="gramEnd"/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480 мг</w:t>
            </w:r>
          </w:p>
        </w:tc>
        <w:tc>
          <w:tcPr>
            <w:tcW w:w="1185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Таблетка</w:t>
            </w:r>
          </w:p>
        </w:tc>
        <w:tc>
          <w:tcPr>
            <w:tcW w:w="1409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72</w:t>
            </w:r>
          </w:p>
        </w:tc>
        <w:tc>
          <w:tcPr>
            <w:tcW w:w="1837" w:type="dxa"/>
          </w:tcPr>
          <w:p w:rsidR="000F4DA8" w:rsidRPr="000F4DA8" w:rsidRDefault="000F4DA8" w:rsidP="00C54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 ул. </w:t>
            </w:r>
            <w:proofErr w:type="spellStart"/>
            <w:r w:rsidRPr="000F4DA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0F4DA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68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10000</w:t>
            </w:r>
          </w:p>
        </w:tc>
        <w:tc>
          <w:tcPr>
            <w:tcW w:w="1637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720000</w:t>
            </w:r>
          </w:p>
        </w:tc>
      </w:tr>
      <w:tr w:rsidR="000F4DA8" w:rsidRPr="00416A3D" w:rsidTr="000F4DA8">
        <w:trPr>
          <w:jc w:val="center"/>
        </w:trPr>
        <w:tc>
          <w:tcPr>
            <w:tcW w:w="730" w:type="dxa"/>
            <w:vAlign w:val="center"/>
          </w:tcPr>
          <w:p w:rsidR="000F4DA8" w:rsidRPr="000F4DA8" w:rsidRDefault="000F4DA8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508" w:type="dxa"/>
          </w:tcPr>
          <w:p w:rsidR="000F4DA8" w:rsidRPr="000F4DA8" w:rsidRDefault="000F4DA8" w:rsidP="00932AC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КГКП </w:t>
            </w:r>
            <w:r w:rsidRPr="000F4DA8">
              <w:rPr>
                <w:rFonts w:ascii="Times New Roman" w:hAnsi="Times New Roman" w:cs="Times New Roman"/>
                <w:sz w:val="25"/>
                <w:szCs w:val="25"/>
              </w:rPr>
              <w:t>"Алматинский областной Центр по профилактике и борьбе со СПИД"</w:t>
            </w:r>
          </w:p>
        </w:tc>
        <w:tc>
          <w:tcPr>
            <w:tcW w:w="4212" w:type="dxa"/>
            <w:vAlign w:val="bottom"/>
          </w:tcPr>
          <w:p w:rsidR="000F4DA8" w:rsidRPr="000F4DA8" w:rsidRDefault="000F4DA8" w:rsidP="00F26280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Иглодержатель</w:t>
            </w:r>
          </w:p>
        </w:tc>
        <w:tc>
          <w:tcPr>
            <w:tcW w:w="1185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штук</w:t>
            </w:r>
          </w:p>
        </w:tc>
        <w:tc>
          <w:tcPr>
            <w:tcW w:w="1409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17</w:t>
            </w:r>
          </w:p>
        </w:tc>
        <w:tc>
          <w:tcPr>
            <w:tcW w:w="1837" w:type="dxa"/>
          </w:tcPr>
          <w:p w:rsidR="000F4DA8" w:rsidRPr="000F4DA8" w:rsidRDefault="000F4DA8" w:rsidP="00C54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 ул. </w:t>
            </w:r>
            <w:proofErr w:type="spellStart"/>
            <w:r w:rsidRPr="000F4DA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0F4DA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68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1000</w:t>
            </w:r>
          </w:p>
        </w:tc>
        <w:tc>
          <w:tcPr>
            <w:tcW w:w="1637" w:type="dxa"/>
            <w:vAlign w:val="bottom"/>
          </w:tcPr>
          <w:p w:rsidR="000F4DA8" w:rsidRPr="000F4DA8" w:rsidRDefault="000F4DA8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17000</w:t>
            </w:r>
          </w:p>
        </w:tc>
      </w:tr>
      <w:tr w:rsidR="000F4DA8" w:rsidRPr="00416A3D" w:rsidTr="00476DDA">
        <w:trPr>
          <w:trHeight w:val="489"/>
          <w:jc w:val="center"/>
        </w:trPr>
        <w:tc>
          <w:tcPr>
            <w:tcW w:w="13149" w:type="dxa"/>
            <w:gridSpan w:val="7"/>
            <w:vAlign w:val="center"/>
          </w:tcPr>
          <w:p w:rsidR="000F4DA8" w:rsidRPr="000F4DA8" w:rsidRDefault="000F4DA8" w:rsidP="000F4DA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Один миллион семьсот шестьдесят две тысячи семьсот тридцать четыре</w:t>
            </w:r>
            <w:r w:rsidRPr="000F4D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637" w:type="dxa"/>
          </w:tcPr>
          <w:p w:rsidR="000F4DA8" w:rsidRPr="000F4DA8" w:rsidRDefault="000F4DA8" w:rsidP="00932ACF">
            <w:pP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1 762 734,00 </w:t>
            </w:r>
            <w:r w:rsidRPr="000F4D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тенге</w:t>
            </w:r>
          </w:p>
        </w:tc>
      </w:tr>
    </w:tbl>
    <w:p w:rsidR="009C6C47" w:rsidRDefault="009C6C47" w:rsidP="0041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0C61" w:rsidRPr="00BA77B9" w:rsidRDefault="00E97F2D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BA77B9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3. Ценовое предложение на участие в закупке представили следующие потенциальные поставщики:</w:t>
      </w:r>
    </w:p>
    <w:p w:rsidR="00EF63A5" w:rsidRPr="00EB4697" w:rsidRDefault="00EF63A5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4460"/>
        <w:gridCol w:w="3697"/>
      </w:tblGrid>
      <w:tr w:rsidR="00E97F2D" w:rsidRPr="00EB4697" w:rsidTr="006D1846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812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4460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697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EB4697" w:rsidTr="006D1846">
        <w:tc>
          <w:tcPr>
            <w:tcW w:w="817" w:type="dxa"/>
          </w:tcPr>
          <w:p w:rsidR="00E97F2D" w:rsidRPr="000F4DA8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5812" w:type="dxa"/>
          </w:tcPr>
          <w:p w:rsidR="00E97F2D" w:rsidRPr="000F4DA8" w:rsidRDefault="000F4DA8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Style w:val="s0"/>
                <w:sz w:val="25"/>
                <w:szCs w:val="25"/>
              </w:rPr>
              <w:t xml:space="preserve">ТОО </w:t>
            </w: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«</w:t>
            </w:r>
            <w:proofErr w:type="spellStart"/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StarService</w:t>
            </w:r>
            <w:proofErr w:type="spellEnd"/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»</w:t>
            </w:r>
          </w:p>
        </w:tc>
        <w:tc>
          <w:tcPr>
            <w:tcW w:w="4460" w:type="dxa"/>
          </w:tcPr>
          <w:p w:rsidR="00E97F2D" w:rsidRPr="00BA77B9" w:rsidRDefault="000F4DA8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РК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г. Алматы, ул. </w:t>
            </w:r>
            <w:r>
              <w:rPr>
                <w:rStyle w:val="s0"/>
                <w:sz w:val="25"/>
                <w:szCs w:val="25"/>
                <w:lang w:val="kk-KZ"/>
              </w:rPr>
              <w:t>Ка</w:t>
            </w:r>
            <w:proofErr w:type="spellStart"/>
            <w:r>
              <w:rPr>
                <w:rStyle w:val="s0"/>
                <w:sz w:val="25"/>
                <w:szCs w:val="25"/>
              </w:rPr>
              <w:t>блукова</w:t>
            </w:r>
            <w:proofErr w:type="spellEnd"/>
            <w:r w:rsidRPr="00D5550E">
              <w:rPr>
                <w:rStyle w:val="s0"/>
                <w:sz w:val="25"/>
                <w:szCs w:val="25"/>
                <w:lang w:val="kk-KZ"/>
              </w:rPr>
              <w:t xml:space="preserve">, дом </w:t>
            </w:r>
            <w:r>
              <w:rPr>
                <w:rStyle w:val="s0"/>
                <w:sz w:val="25"/>
                <w:szCs w:val="25"/>
                <w:lang w:val="kk-KZ"/>
              </w:rPr>
              <w:t>97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квартира 15, 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индекс 0500</w:t>
            </w:r>
            <w:r>
              <w:rPr>
                <w:rStyle w:val="s0"/>
                <w:sz w:val="25"/>
                <w:szCs w:val="25"/>
                <w:lang w:val="kk-KZ"/>
              </w:rPr>
              <w:t>60</w:t>
            </w:r>
          </w:p>
        </w:tc>
        <w:tc>
          <w:tcPr>
            <w:tcW w:w="3697" w:type="dxa"/>
          </w:tcPr>
          <w:p w:rsidR="00E97F2D" w:rsidRPr="00BA77B9" w:rsidRDefault="000F4DA8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15</w:t>
            </w:r>
            <w:r w:rsidRPr="00D5550E">
              <w:rPr>
                <w:rStyle w:val="s0"/>
                <w:sz w:val="25"/>
                <w:szCs w:val="25"/>
              </w:rPr>
              <w:t>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0</w:t>
            </w:r>
            <w:r>
              <w:rPr>
                <w:rStyle w:val="s0"/>
                <w:sz w:val="25"/>
                <w:szCs w:val="25"/>
                <w:lang w:val="kk-KZ"/>
              </w:rPr>
              <w:t>5</w:t>
            </w:r>
            <w:r>
              <w:rPr>
                <w:rStyle w:val="s0"/>
                <w:sz w:val="25"/>
                <w:szCs w:val="25"/>
              </w:rPr>
              <w:t>.20</w:t>
            </w:r>
            <w:r>
              <w:rPr>
                <w:rStyle w:val="s0"/>
                <w:sz w:val="25"/>
                <w:szCs w:val="25"/>
                <w:lang w:val="kk-KZ"/>
              </w:rPr>
              <w:t>20</w:t>
            </w:r>
            <w:r w:rsidRPr="00D5550E">
              <w:rPr>
                <w:rStyle w:val="s0"/>
                <w:sz w:val="25"/>
                <w:szCs w:val="25"/>
              </w:rPr>
              <w:t>г. 1</w:t>
            </w:r>
            <w:r>
              <w:rPr>
                <w:rStyle w:val="s0"/>
                <w:sz w:val="25"/>
                <w:szCs w:val="25"/>
                <w:lang w:val="kk-KZ"/>
              </w:rPr>
              <w:t>2</w:t>
            </w:r>
            <w:r w:rsidRPr="00D5550E">
              <w:rPr>
                <w:rStyle w:val="s0"/>
                <w:sz w:val="25"/>
                <w:szCs w:val="25"/>
              </w:rPr>
              <w:t xml:space="preserve"> час.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22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D5550E">
              <w:rPr>
                <w:rStyle w:val="s0"/>
                <w:sz w:val="25"/>
                <w:szCs w:val="25"/>
              </w:rPr>
              <w:t>мин.</w:t>
            </w:r>
          </w:p>
        </w:tc>
      </w:tr>
      <w:tr w:rsidR="004608A0" w:rsidRPr="00EB4697" w:rsidTr="006D1846">
        <w:tc>
          <w:tcPr>
            <w:tcW w:w="817" w:type="dxa"/>
          </w:tcPr>
          <w:p w:rsidR="004608A0" w:rsidRPr="000F4DA8" w:rsidRDefault="004608A0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5812" w:type="dxa"/>
          </w:tcPr>
          <w:p w:rsidR="004608A0" w:rsidRPr="000F4DA8" w:rsidRDefault="000F4DA8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F4DA8">
              <w:rPr>
                <w:rStyle w:val="s0"/>
                <w:sz w:val="25"/>
                <w:szCs w:val="25"/>
                <w:lang w:val="kk-KZ"/>
              </w:rPr>
              <w:t>ТОО «</w:t>
            </w:r>
            <w:proofErr w:type="spellStart"/>
            <w:r w:rsidRPr="000F4DA8">
              <w:rPr>
                <w:rStyle w:val="s0"/>
                <w:sz w:val="25"/>
                <w:szCs w:val="25"/>
                <w:lang w:val="en-US"/>
              </w:rPr>
              <w:t>KazMedEquipment</w:t>
            </w:r>
            <w:proofErr w:type="spellEnd"/>
            <w:r w:rsidRPr="000F4DA8">
              <w:rPr>
                <w:rStyle w:val="s0"/>
                <w:sz w:val="25"/>
                <w:szCs w:val="25"/>
                <w:lang w:val="kk-KZ"/>
              </w:rPr>
              <w:t>»</w:t>
            </w:r>
          </w:p>
        </w:tc>
        <w:tc>
          <w:tcPr>
            <w:tcW w:w="4460" w:type="dxa"/>
          </w:tcPr>
          <w:p w:rsidR="004608A0" w:rsidRPr="00BA77B9" w:rsidRDefault="000F4DA8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РК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г. 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Астана, 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ул. </w:t>
            </w:r>
            <w:r>
              <w:rPr>
                <w:rStyle w:val="s0"/>
                <w:sz w:val="25"/>
                <w:szCs w:val="25"/>
                <w:lang w:val="kk-KZ"/>
              </w:rPr>
              <w:t>Сыганак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>25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,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 БЦ Ансар, 6 этаж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индекс </w:t>
            </w:r>
            <w:r>
              <w:rPr>
                <w:rStyle w:val="s0"/>
                <w:sz w:val="25"/>
                <w:szCs w:val="25"/>
                <w:lang w:val="en-US"/>
              </w:rPr>
              <w:t>Z</w:t>
            </w:r>
            <w:r w:rsidRPr="00AF4F1C">
              <w:rPr>
                <w:rStyle w:val="s0"/>
                <w:sz w:val="25"/>
                <w:szCs w:val="25"/>
              </w:rPr>
              <w:t>05</w:t>
            </w:r>
            <w:r>
              <w:rPr>
                <w:rStyle w:val="s0"/>
                <w:sz w:val="25"/>
                <w:szCs w:val="25"/>
                <w:lang w:val="en-US"/>
              </w:rPr>
              <w:t>K</w:t>
            </w:r>
            <w:r w:rsidRPr="00AF4F1C">
              <w:rPr>
                <w:rStyle w:val="s0"/>
                <w:sz w:val="25"/>
                <w:szCs w:val="25"/>
              </w:rPr>
              <w:t>7</w:t>
            </w:r>
            <w:r>
              <w:rPr>
                <w:rStyle w:val="s0"/>
                <w:sz w:val="25"/>
                <w:szCs w:val="25"/>
                <w:lang w:val="en-US"/>
              </w:rPr>
              <w:t>B</w:t>
            </w:r>
            <w:r w:rsidRPr="00AF4F1C">
              <w:rPr>
                <w:rStyle w:val="s0"/>
                <w:sz w:val="25"/>
                <w:szCs w:val="25"/>
              </w:rPr>
              <w:t>1</w:t>
            </w:r>
          </w:p>
        </w:tc>
        <w:tc>
          <w:tcPr>
            <w:tcW w:w="3697" w:type="dxa"/>
          </w:tcPr>
          <w:p w:rsidR="004608A0" w:rsidRPr="00BA77B9" w:rsidRDefault="000F4DA8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18</w:t>
            </w:r>
            <w:r w:rsidRPr="00D5550E">
              <w:rPr>
                <w:rStyle w:val="s0"/>
                <w:sz w:val="25"/>
                <w:szCs w:val="25"/>
              </w:rPr>
              <w:t>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0</w:t>
            </w:r>
            <w:r>
              <w:rPr>
                <w:rStyle w:val="s0"/>
                <w:sz w:val="25"/>
                <w:szCs w:val="25"/>
                <w:lang w:val="kk-KZ"/>
              </w:rPr>
              <w:t>5</w:t>
            </w:r>
            <w:r>
              <w:rPr>
                <w:rStyle w:val="s0"/>
                <w:sz w:val="25"/>
                <w:szCs w:val="25"/>
              </w:rPr>
              <w:t>.20</w:t>
            </w:r>
            <w:r>
              <w:rPr>
                <w:rStyle w:val="s0"/>
                <w:sz w:val="25"/>
                <w:szCs w:val="25"/>
                <w:lang w:val="kk-KZ"/>
              </w:rPr>
              <w:t>20</w:t>
            </w:r>
            <w:r>
              <w:rPr>
                <w:rStyle w:val="s0"/>
                <w:sz w:val="25"/>
                <w:szCs w:val="25"/>
              </w:rPr>
              <w:t>г. 08</w:t>
            </w:r>
            <w:r w:rsidRPr="00D5550E">
              <w:rPr>
                <w:rStyle w:val="s0"/>
                <w:sz w:val="25"/>
                <w:szCs w:val="25"/>
              </w:rPr>
              <w:t xml:space="preserve"> час.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28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D5550E">
              <w:rPr>
                <w:rStyle w:val="s0"/>
                <w:sz w:val="25"/>
                <w:szCs w:val="25"/>
              </w:rPr>
              <w:t>мин.</w:t>
            </w:r>
          </w:p>
        </w:tc>
      </w:tr>
    </w:tbl>
    <w:p w:rsidR="00894AD3" w:rsidRDefault="00894AD3" w:rsidP="00894AD3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</w:p>
    <w:p w:rsidR="0027108E" w:rsidRPr="00F666F4" w:rsidRDefault="00894AD3" w:rsidP="00894AD3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</w:t>
      </w:r>
      <w:r w:rsidR="00E97F2D" w:rsidRPr="00F666F4">
        <w:rPr>
          <w:rFonts w:ascii="Times New Roman" w:hAnsi="Times New Roman" w:cs="Times New Roman"/>
          <w:b/>
          <w:sz w:val="26"/>
          <w:szCs w:val="26"/>
          <w:lang w:val="kk-KZ"/>
        </w:rPr>
        <w:t>4. Следующие ценовые предложени</w:t>
      </w:r>
      <w:r w:rsidR="00AD4E8A" w:rsidRPr="00F666F4">
        <w:rPr>
          <w:rFonts w:ascii="Times New Roman" w:hAnsi="Times New Roman" w:cs="Times New Roman"/>
          <w:b/>
          <w:sz w:val="26"/>
          <w:szCs w:val="26"/>
          <w:lang w:val="kk-KZ"/>
        </w:rPr>
        <w:t>й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отклонены</w:t>
      </w:r>
      <w:r w:rsidR="000F4DA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– отклонений не было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</w:p>
    <w:p w:rsidR="00E97F2D" w:rsidRPr="00894AD3" w:rsidRDefault="00E97F2D" w:rsidP="009C6C47">
      <w:pPr>
        <w:pStyle w:val="a3"/>
        <w:ind w:firstLine="709"/>
        <w:rPr>
          <w:rFonts w:ascii="Times New Roman" w:eastAsia="MS Mincho" w:hAnsi="Times New Roman" w:cs="Times New Roman"/>
          <w:b/>
          <w:sz w:val="26"/>
          <w:szCs w:val="26"/>
        </w:rPr>
      </w:pP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9C6C47" w:rsidRPr="00894AD3">
        <w:rPr>
          <w:rFonts w:ascii="Times New Roman" w:eastAsia="MS Mincho" w:hAnsi="Times New Roman" w:cs="Times New Roman"/>
          <w:b/>
          <w:sz w:val="26"/>
          <w:szCs w:val="26"/>
        </w:rPr>
        <w:t>Медицинского изделия</w:t>
      </w:r>
      <w:r w:rsidR="000F4DA8">
        <w:rPr>
          <w:rFonts w:ascii="Times New Roman" w:eastAsia="MS Mincho" w:hAnsi="Times New Roman" w:cs="Times New Roman"/>
          <w:b/>
          <w:sz w:val="26"/>
          <w:szCs w:val="26"/>
        </w:rPr>
        <w:t xml:space="preserve"> и ЛС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BE4C4C" w:rsidRPr="00EB4697" w:rsidRDefault="00BE4C4C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993"/>
        <w:gridCol w:w="1701"/>
        <w:gridCol w:w="2551"/>
        <w:gridCol w:w="3686"/>
      </w:tblGrid>
      <w:tr w:rsidR="000F4DA8" w:rsidRPr="00EB4697" w:rsidTr="000F4DA8">
        <w:tc>
          <w:tcPr>
            <w:tcW w:w="675" w:type="dxa"/>
          </w:tcPr>
          <w:p w:rsidR="000F4DA8" w:rsidRPr="00BA77B9" w:rsidRDefault="000F4DA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5103" w:type="dxa"/>
          </w:tcPr>
          <w:p w:rsidR="000F4DA8" w:rsidRPr="00BA77B9" w:rsidRDefault="000F4DA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993" w:type="dxa"/>
          </w:tcPr>
          <w:p w:rsidR="000F4DA8" w:rsidRPr="00BA77B9" w:rsidRDefault="000F4DA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701" w:type="dxa"/>
          </w:tcPr>
          <w:p w:rsidR="000F4DA8" w:rsidRPr="00BA77B9" w:rsidRDefault="000F4DA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7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2551" w:type="dxa"/>
          </w:tcPr>
          <w:p w:rsidR="000F4DA8" w:rsidRPr="00AD1261" w:rsidRDefault="00AD1261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1">
              <w:rPr>
                <w:rStyle w:val="s0"/>
                <w:b/>
                <w:sz w:val="25"/>
                <w:szCs w:val="25"/>
              </w:rPr>
              <w:t xml:space="preserve">ТОО </w:t>
            </w:r>
            <w:r w:rsidRPr="00AD126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«</w:t>
            </w:r>
            <w:proofErr w:type="spellStart"/>
            <w:r w:rsidRPr="00AD126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StarService</w:t>
            </w:r>
            <w:proofErr w:type="spellEnd"/>
            <w:r w:rsidRPr="00AD126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»</w:t>
            </w:r>
          </w:p>
        </w:tc>
        <w:tc>
          <w:tcPr>
            <w:tcW w:w="3686" w:type="dxa"/>
          </w:tcPr>
          <w:p w:rsidR="000F4DA8" w:rsidRPr="00AD1261" w:rsidRDefault="00AD1261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1">
              <w:rPr>
                <w:rStyle w:val="s0"/>
                <w:b/>
                <w:sz w:val="25"/>
                <w:szCs w:val="25"/>
                <w:lang w:val="kk-KZ"/>
              </w:rPr>
              <w:t>ТОО «</w:t>
            </w:r>
            <w:proofErr w:type="spellStart"/>
            <w:r w:rsidRPr="00AD1261">
              <w:rPr>
                <w:rStyle w:val="s0"/>
                <w:b/>
                <w:sz w:val="25"/>
                <w:szCs w:val="25"/>
                <w:lang w:val="en-US"/>
              </w:rPr>
              <w:t>KazMedEquipment</w:t>
            </w:r>
            <w:proofErr w:type="spellEnd"/>
            <w:r w:rsidRPr="00AD1261">
              <w:rPr>
                <w:rStyle w:val="s0"/>
                <w:b/>
                <w:sz w:val="25"/>
                <w:szCs w:val="25"/>
                <w:lang w:val="kk-KZ"/>
              </w:rPr>
              <w:t>»</w:t>
            </w:r>
          </w:p>
        </w:tc>
      </w:tr>
      <w:tr w:rsidR="00AD1261" w:rsidRPr="00AD1261" w:rsidTr="00A47037">
        <w:tc>
          <w:tcPr>
            <w:tcW w:w="675" w:type="dxa"/>
          </w:tcPr>
          <w:p w:rsidR="00AD1261" w:rsidRPr="00AD1261" w:rsidRDefault="00AD1261" w:rsidP="00AD12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AD1261" w:rsidRPr="00AD1261" w:rsidRDefault="00AD1261" w:rsidP="00E97F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261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Reaction Cuvettes, FC-200. Реакционные кюветы для закрытой системы, марка кювета FC-240-1062-KZ  (160strips/pk) к биохимическому анализатору HTI BioChem FC-200</w:t>
            </w:r>
          </w:p>
        </w:tc>
        <w:tc>
          <w:tcPr>
            <w:tcW w:w="993" w:type="dxa"/>
            <w:vAlign w:val="bottom"/>
          </w:tcPr>
          <w:p w:rsidR="00AD1261" w:rsidRPr="000F4DA8" w:rsidRDefault="00AD1261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10</w:t>
            </w:r>
          </w:p>
        </w:tc>
        <w:tc>
          <w:tcPr>
            <w:tcW w:w="1701" w:type="dxa"/>
            <w:vAlign w:val="bottom"/>
          </w:tcPr>
          <w:p w:rsidR="00AD1261" w:rsidRPr="000F4DA8" w:rsidRDefault="00AD1261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92000</w:t>
            </w:r>
          </w:p>
        </w:tc>
        <w:tc>
          <w:tcPr>
            <w:tcW w:w="2551" w:type="dxa"/>
          </w:tcPr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</w:p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</w:p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</w:p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</w:p>
          <w:p w:rsidR="00AD1261" w:rsidRP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-</w:t>
            </w:r>
          </w:p>
        </w:tc>
        <w:tc>
          <w:tcPr>
            <w:tcW w:w="3686" w:type="dxa"/>
          </w:tcPr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</w:p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</w:p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</w:p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</w:p>
          <w:p w:rsidR="00AD1261" w:rsidRP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89990</w:t>
            </w:r>
          </w:p>
        </w:tc>
      </w:tr>
      <w:tr w:rsidR="00AD1261" w:rsidRPr="00AD1261" w:rsidTr="00A47037">
        <w:tc>
          <w:tcPr>
            <w:tcW w:w="675" w:type="dxa"/>
          </w:tcPr>
          <w:p w:rsidR="00AD1261" w:rsidRPr="00AD1261" w:rsidRDefault="00AD1261" w:rsidP="00AD12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AD1261" w:rsidRPr="00AD1261" w:rsidRDefault="00AD1261" w:rsidP="00E97F2D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Концентрат промывочного раствора №2, 500 мл для биохимического анализатора</w:t>
            </w:r>
          </w:p>
        </w:tc>
        <w:tc>
          <w:tcPr>
            <w:tcW w:w="993" w:type="dxa"/>
            <w:vAlign w:val="bottom"/>
          </w:tcPr>
          <w:p w:rsidR="00AD1261" w:rsidRPr="000F4DA8" w:rsidRDefault="00AD1261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</w:t>
            </w:r>
          </w:p>
        </w:tc>
        <w:tc>
          <w:tcPr>
            <w:tcW w:w="1701" w:type="dxa"/>
            <w:vAlign w:val="bottom"/>
          </w:tcPr>
          <w:p w:rsidR="00AD1261" w:rsidRPr="000F4DA8" w:rsidRDefault="00AD1261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28800</w:t>
            </w:r>
          </w:p>
        </w:tc>
        <w:tc>
          <w:tcPr>
            <w:tcW w:w="2551" w:type="dxa"/>
          </w:tcPr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</w:p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-</w:t>
            </w:r>
          </w:p>
        </w:tc>
        <w:tc>
          <w:tcPr>
            <w:tcW w:w="3686" w:type="dxa"/>
          </w:tcPr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</w:p>
          <w:p w:rsidR="00AD1261" w:rsidRP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26990</w:t>
            </w:r>
          </w:p>
        </w:tc>
      </w:tr>
      <w:tr w:rsidR="00AD1261" w:rsidRPr="00AD1261" w:rsidTr="00A47037">
        <w:tc>
          <w:tcPr>
            <w:tcW w:w="675" w:type="dxa"/>
          </w:tcPr>
          <w:p w:rsidR="00AD1261" w:rsidRDefault="00AD1261" w:rsidP="00AD12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  <w:vAlign w:val="bottom"/>
          </w:tcPr>
          <w:p w:rsidR="00AD1261" w:rsidRPr="000F4DA8" w:rsidRDefault="00AD1261" w:rsidP="00F26280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Ко-</w:t>
            </w:r>
            <w:proofErr w:type="spellStart"/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тримаксазол</w:t>
            </w:r>
            <w:proofErr w:type="spellEnd"/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суспензия 240 мг/5мл. 80 мл</w:t>
            </w:r>
          </w:p>
        </w:tc>
        <w:tc>
          <w:tcPr>
            <w:tcW w:w="993" w:type="dxa"/>
            <w:vAlign w:val="bottom"/>
          </w:tcPr>
          <w:p w:rsidR="00AD1261" w:rsidRPr="000F4DA8" w:rsidRDefault="00AD1261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200</w:t>
            </w:r>
          </w:p>
        </w:tc>
        <w:tc>
          <w:tcPr>
            <w:tcW w:w="1701" w:type="dxa"/>
            <w:vAlign w:val="bottom"/>
          </w:tcPr>
          <w:p w:rsidR="00AD1261" w:rsidRPr="000F4DA8" w:rsidRDefault="00AD1261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384,67</w:t>
            </w:r>
          </w:p>
        </w:tc>
        <w:tc>
          <w:tcPr>
            <w:tcW w:w="2551" w:type="dxa"/>
          </w:tcPr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-</w:t>
            </w:r>
          </w:p>
        </w:tc>
        <w:tc>
          <w:tcPr>
            <w:tcW w:w="3686" w:type="dxa"/>
          </w:tcPr>
          <w:p w:rsidR="00AD1261" w:rsidRP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-</w:t>
            </w:r>
          </w:p>
        </w:tc>
      </w:tr>
      <w:tr w:rsidR="00AD1261" w:rsidRPr="00AD1261" w:rsidTr="00A47037">
        <w:tc>
          <w:tcPr>
            <w:tcW w:w="675" w:type="dxa"/>
          </w:tcPr>
          <w:p w:rsidR="00AD1261" w:rsidRDefault="00AD1261" w:rsidP="00AD12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  <w:vAlign w:val="bottom"/>
          </w:tcPr>
          <w:p w:rsidR="00AD1261" w:rsidRPr="000F4DA8" w:rsidRDefault="00AD1261" w:rsidP="00F26280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Бисептол </w:t>
            </w:r>
            <w:proofErr w:type="spellStart"/>
            <w:proofErr w:type="gramStart"/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таб</w:t>
            </w:r>
            <w:proofErr w:type="spellEnd"/>
            <w:proofErr w:type="gramEnd"/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480 мг</w:t>
            </w:r>
          </w:p>
        </w:tc>
        <w:tc>
          <w:tcPr>
            <w:tcW w:w="993" w:type="dxa"/>
            <w:vAlign w:val="bottom"/>
          </w:tcPr>
          <w:p w:rsidR="00AD1261" w:rsidRPr="000F4DA8" w:rsidRDefault="00AD1261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10000</w:t>
            </w:r>
          </w:p>
        </w:tc>
        <w:tc>
          <w:tcPr>
            <w:tcW w:w="1701" w:type="dxa"/>
            <w:vAlign w:val="bottom"/>
          </w:tcPr>
          <w:p w:rsidR="00AD1261" w:rsidRPr="000F4DA8" w:rsidRDefault="00AD1261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72</w:t>
            </w:r>
          </w:p>
        </w:tc>
        <w:tc>
          <w:tcPr>
            <w:tcW w:w="2551" w:type="dxa"/>
          </w:tcPr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72</w:t>
            </w:r>
          </w:p>
        </w:tc>
        <w:tc>
          <w:tcPr>
            <w:tcW w:w="3686" w:type="dxa"/>
          </w:tcPr>
          <w:p w:rsidR="00AD1261" w:rsidRP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-</w:t>
            </w:r>
          </w:p>
        </w:tc>
      </w:tr>
      <w:tr w:rsidR="00AD1261" w:rsidRPr="00AD1261" w:rsidTr="00A47037">
        <w:tc>
          <w:tcPr>
            <w:tcW w:w="675" w:type="dxa"/>
          </w:tcPr>
          <w:p w:rsidR="00AD1261" w:rsidRDefault="00AD1261" w:rsidP="00AD12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  <w:vAlign w:val="bottom"/>
          </w:tcPr>
          <w:p w:rsidR="00AD1261" w:rsidRPr="000F4DA8" w:rsidRDefault="00AD1261" w:rsidP="00F26280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Иглодержатель</w:t>
            </w:r>
          </w:p>
        </w:tc>
        <w:tc>
          <w:tcPr>
            <w:tcW w:w="993" w:type="dxa"/>
            <w:vAlign w:val="bottom"/>
          </w:tcPr>
          <w:p w:rsidR="00AD1261" w:rsidRPr="000F4DA8" w:rsidRDefault="00AD1261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1000</w:t>
            </w:r>
          </w:p>
        </w:tc>
        <w:tc>
          <w:tcPr>
            <w:tcW w:w="1701" w:type="dxa"/>
            <w:vAlign w:val="bottom"/>
          </w:tcPr>
          <w:p w:rsidR="00AD1261" w:rsidRPr="000F4DA8" w:rsidRDefault="00AD1261" w:rsidP="00F26280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0F4D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17</w:t>
            </w:r>
          </w:p>
        </w:tc>
        <w:tc>
          <w:tcPr>
            <w:tcW w:w="2551" w:type="dxa"/>
          </w:tcPr>
          <w:p w:rsid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-</w:t>
            </w:r>
          </w:p>
        </w:tc>
        <w:tc>
          <w:tcPr>
            <w:tcW w:w="3686" w:type="dxa"/>
          </w:tcPr>
          <w:p w:rsidR="00AD1261" w:rsidRPr="00AD1261" w:rsidRDefault="00AD1261" w:rsidP="00AD1261">
            <w:pPr>
              <w:pStyle w:val="a3"/>
              <w:jc w:val="center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-</w:t>
            </w:r>
          </w:p>
        </w:tc>
      </w:tr>
    </w:tbl>
    <w:p w:rsidR="00AD1261" w:rsidRDefault="00AD1261" w:rsidP="00F666F4">
      <w:pPr>
        <w:pStyle w:val="a3"/>
        <w:ind w:left="284" w:right="284" w:firstLine="709"/>
        <w:rPr>
          <w:rFonts w:ascii="Times New Roman" w:hAnsi="Times New Roman" w:cs="Times New Roman"/>
          <w:sz w:val="26"/>
          <w:szCs w:val="26"/>
          <w:lang w:val="kk-KZ"/>
        </w:rPr>
      </w:pPr>
    </w:p>
    <w:p w:rsidR="0027108E" w:rsidRPr="00EB4697" w:rsidRDefault="00E97F2D" w:rsidP="00F666F4">
      <w:pPr>
        <w:pStyle w:val="a3"/>
        <w:ind w:left="284" w:right="284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>6. Комиссия согласно технической характеристик</w:t>
      </w:r>
      <w:r w:rsidR="00793C02" w:rsidRPr="00EB4697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 и по результатам оценки и сопоставления ценовых предложе</w:t>
      </w:r>
      <w:r w:rsidR="00B532DE" w:rsidRPr="00EB4697">
        <w:rPr>
          <w:rFonts w:ascii="Times New Roman" w:hAnsi="Times New Roman" w:cs="Times New Roman"/>
          <w:sz w:val="26"/>
          <w:szCs w:val="26"/>
          <w:lang w:val="kk-KZ"/>
        </w:rPr>
        <w:t>нии путем открытого голосования</w:t>
      </w:r>
    </w:p>
    <w:p w:rsidR="00B532DE" w:rsidRDefault="00E97F2D" w:rsidP="00047268">
      <w:pPr>
        <w:pStyle w:val="a3"/>
        <w:ind w:left="284" w:right="284"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b/>
          <w:sz w:val="26"/>
          <w:szCs w:val="26"/>
          <w:lang w:val="kk-KZ"/>
        </w:rPr>
        <w:t>Решила:</w:t>
      </w:r>
    </w:p>
    <w:p w:rsidR="003A0F6C" w:rsidRPr="00EB4697" w:rsidRDefault="003A0F6C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Признать закуп способом запроса ценовых предложений по лотам №</w:t>
      </w:r>
      <w:r w:rsidR="00AD1261">
        <w:rPr>
          <w:rFonts w:ascii="Times New Roman" w:hAnsi="Times New Roman" w:cs="Times New Roman"/>
          <w:sz w:val="26"/>
          <w:szCs w:val="26"/>
        </w:rPr>
        <w:t>3,5</w:t>
      </w:r>
      <w:r>
        <w:rPr>
          <w:rFonts w:ascii="Times New Roman" w:hAnsi="Times New Roman" w:cs="Times New Roman"/>
          <w:sz w:val="26"/>
          <w:szCs w:val="26"/>
        </w:rPr>
        <w:t xml:space="preserve"> несостоявшимся, </w:t>
      </w:r>
      <w:r>
        <w:rPr>
          <w:rFonts w:ascii="Times New Roman" w:hAnsi="Times New Roman" w:cs="Times New Roman"/>
          <w:color w:val="000000"/>
          <w:sz w:val="26"/>
          <w:szCs w:val="26"/>
        </w:rPr>
        <w:t>в связи с отсутствием ценовых предложений.</w:t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</w:t>
      </w:r>
    </w:p>
    <w:p w:rsidR="0027108E" w:rsidRPr="00E05ACD" w:rsidRDefault="00E97F2D" w:rsidP="00894AD3">
      <w:pPr>
        <w:spacing w:after="0"/>
        <w:ind w:left="284" w:right="284" w:firstLine="17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E05ACD" w:rsidRPr="00531807">
        <w:rPr>
          <w:rFonts w:ascii="Times New Roman" w:hAnsi="Times New Roman" w:cs="Times New Roman"/>
          <w:sz w:val="26"/>
          <w:szCs w:val="26"/>
        </w:rPr>
        <w:t>Признать запрос ценовых предложений по лот</w:t>
      </w:r>
      <w:r w:rsidR="003A0F6C">
        <w:rPr>
          <w:rFonts w:ascii="Times New Roman" w:hAnsi="Times New Roman" w:cs="Times New Roman"/>
          <w:sz w:val="26"/>
          <w:szCs w:val="26"/>
        </w:rPr>
        <w:t>ам</w:t>
      </w:r>
      <w:r w:rsidR="00E05ACD" w:rsidRPr="00531807">
        <w:rPr>
          <w:rFonts w:ascii="Times New Roman" w:hAnsi="Times New Roman" w:cs="Times New Roman"/>
          <w:sz w:val="26"/>
          <w:szCs w:val="26"/>
        </w:rPr>
        <w:t xml:space="preserve"> №</w:t>
      </w:r>
      <w:r w:rsidR="00AD1261">
        <w:rPr>
          <w:rFonts w:ascii="Times New Roman" w:hAnsi="Times New Roman" w:cs="Times New Roman"/>
          <w:sz w:val="26"/>
          <w:szCs w:val="26"/>
        </w:rPr>
        <w:t>1,2,4</w:t>
      </w:r>
      <w:r w:rsidR="003A0F6C">
        <w:rPr>
          <w:rFonts w:ascii="Times New Roman" w:hAnsi="Times New Roman" w:cs="Times New Roman"/>
          <w:sz w:val="26"/>
          <w:szCs w:val="26"/>
        </w:rPr>
        <w:t xml:space="preserve"> состоявшимся.</w:t>
      </w:r>
      <w:r w:rsidR="00E05ACD" w:rsidRPr="0053180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         </w:t>
      </w:r>
    </w:p>
    <w:p w:rsidR="004A1DCF" w:rsidRPr="00F666F4" w:rsidRDefault="00F666F4" w:rsidP="00F666F4">
      <w:pPr>
        <w:spacing w:after="0"/>
        <w:ind w:left="284" w:right="284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  <w:r w:rsidR="00E05ACD"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Комиссия на основании рассмотрения представленных </w:t>
      </w:r>
      <w:r w:rsidR="0083390A">
        <w:rPr>
          <w:rFonts w:ascii="Times New Roman" w:hAnsi="Times New Roman" w:cs="Times New Roman"/>
          <w:b/>
          <w:bCs/>
          <w:sz w:val="26"/>
          <w:szCs w:val="26"/>
        </w:rPr>
        <w:t>ценовых предложений</w:t>
      </w:r>
      <w:r w:rsidR="00E05ACD"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 решила:</w:t>
      </w:r>
    </w:p>
    <w:p w:rsidR="00080B3C" w:rsidRPr="0083390A" w:rsidRDefault="00F666F4" w:rsidP="00F666F4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="0083390A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На основании </w:t>
      </w:r>
      <w:r w:rsidR="003A0F6C">
        <w:rPr>
          <w:rStyle w:val="a9"/>
          <w:rFonts w:ascii="Times New Roman" w:hAnsi="Times New Roman" w:cs="Times New Roman"/>
          <w:i w:val="0"/>
          <w:sz w:val="25"/>
          <w:szCs w:val="25"/>
        </w:rPr>
        <w:t>пункта 112</w:t>
      </w:r>
      <w:r w:rsidR="0083390A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, главы </w:t>
      </w:r>
      <w:r w:rsidR="003A0F6C">
        <w:rPr>
          <w:rStyle w:val="a9"/>
          <w:rFonts w:ascii="Times New Roman" w:hAnsi="Times New Roman" w:cs="Times New Roman"/>
          <w:i w:val="0"/>
          <w:sz w:val="25"/>
          <w:szCs w:val="25"/>
        </w:rPr>
        <w:t>10</w:t>
      </w:r>
      <w:r w:rsidR="0083390A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Постановления Правительства РК №1729</w:t>
      </w:r>
      <w:r w:rsidR="00C236CF" w:rsidRPr="0083390A">
        <w:rPr>
          <w:rFonts w:ascii="Times New Roman" w:hAnsi="Times New Roman" w:cs="Times New Roman"/>
          <w:i/>
          <w:sz w:val="26"/>
          <w:szCs w:val="26"/>
        </w:rPr>
        <w:t>:</w:t>
      </w:r>
      <w:r w:rsidR="00E05ACD" w:rsidRPr="0083390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4A65D4" w:rsidRDefault="00080B3C" w:rsidP="004A65D4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83390A">
        <w:rPr>
          <w:rFonts w:ascii="Times New Roman" w:hAnsi="Times New Roman" w:cs="Times New Roman"/>
          <w:sz w:val="26"/>
          <w:szCs w:val="26"/>
        </w:rPr>
        <w:t>- П</w:t>
      </w:r>
      <w:r w:rsidR="00E05ACD" w:rsidRPr="0083390A">
        <w:rPr>
          <w:rFonts w:ascii="Times New Roman" w:hAnsi="Times New Roman" w:cs="Times New Roman"/>
          <w:sz w:val="26"/>
          <w:szCs w:val="26"/>
        </w:rPr>
        <w:t xml:space="preserve">ризнать </w:t>
      </w:r>
      <w:r w:rsidR="00237C34" w:rsidRPr="0083390A">
        <w:rPr>
          <w:rFonts w:ascii="Times New Roman" w:hAnsi="Times New Roman" w:cs="Times New Roman"/>
          <w:sz w:val="26"/>
          <w:szCs w:val="26"/>
        </w:rPr>
        <w:t>победителем по лотам №</w:t>
      </w:r>
      <w:r w:rsidR="00AD1261">
        <w:rPr>
          <w:rFonts w:ascii="Times New Roman" w:hAnsi="Times New Roman" w:cs="Times New Roman"/>
          <w:sz w:val="26"/>
          <w:szCs w:val="26"/>
        </w:rPr>
        <w:t>1,2</w:t>
      </w:r>
      <w:r w:rsidR="00237C34" w:rsidRPr="0083390A">
        <w:rPr>
          <w:rFonts w:ascii="Times New Roman" w:hAnsi="Times New Roman" w:cs="Times New Roman"/>
          <w:sz w:val="26"/>
          <w:szCs w:val="26"/>
        </w:rPr>
        <w:t xml:space="preserve"> </w:t>
      </w:r>
      <w:r w:rsidR="004A65D4">
        <w:rPr>
          <w:rFonts w:ascii="Times New Roman" w:hAnsi="Times New Roman" w:cs="Times New Roman"/>
          <w:sz w:val="26"/>
          <w:szCs w:val="26"/>
        </w:rPr>
        <w:t>–</w:t>
      </w:r>
      <w:r w:rsidR="00237C34" w:rsidRPr="0083390A">
        <w:rPr>
          <w:rFonts w:ascii="Times New Roman" w:hAnsi="Times New Roman" w:cs="Times New Roman"/>
          <w:sz w:val="26"/>
          <w:szCs w:val="26"/>
        </w:rPr>
        <w:t xml:space="preserve"> </w:t>
      </w:r>
      <w:r w:rsidR="004A65D4">
        <w:rPr>
          <w:rFonts w:ascii="Times New Roman" w:hAnsi="Times New Roman" w:cs="Times New Roman"/>
          <w:sz w:val="26"/>
          <w:szCs w:val="26"/>
        </w:rPr>
        <w:t xml:space="preserve">потенциального поставщика </w:t>
      </w:r>
      <w:r w:rsidR="00AD1261" w:rsidRPr="000F4DA8">
        <w:rPr>
          <w:rStyle w:val="s0"/>
          <w:sz w:val="25"/>
          <w:szCs w:val="25"/>
          <w:lang w:val="kk-KZ"/>
        </w:rPr>
        <w:t>ТОО «</w:t>
      </w:r>
      <w:proofErr w:type="spellStart"/>
      <w:r w:rsidR="00AD1261" w:rsidRPr="000F4DA8">
        <w:rPr>
          <w:rStyle w:val="s0"/>
          <w:sz w:val="25"/>
          <w:szCs w:val="25"/>
          <w:lang w:val="en-US"/>
        </w:rPr>
        <w:t>KazMedEquipment</w:t>
      </w:r>
      <w:proofErr w:type="spellEnd"/>
      <w:r w:rsidR="00AD1261" w:rsidRPr="000F4DA8">
        <w:rPr>
          <w:rStyle w:val="s0"/>
          <w:sz w:val="25"/>
          <w:szCs w:val="25"/>
          <w:lang w:val="kk-KZ"/>
        </w:rPr>
        <w:t>»</w:t>
      </w:r>
      <w:r w:rsidR="00237C34" w:rsidRPr="008339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4A65D4"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 w:rsidR="00F666F4">
        <w:rPr>
          <w:rFonts w:ascii="Times New Roman" w:hAnsi="Times New Roman" w:cs="Times New Roman"/>
          <w:sz w:val="26"/>
          <w:szCs w:val="26"/>
        </w:rPr>
        <w:t xml:space="preserve"> </w:t>
      </w:r>
      <w:r w:rsidR="00AD1261">
        <w:rPr>
          <w:rFonts w:ascii="Times New Roman" w:hAnsi="Times New Roman" w:cs="Times New Roman"/>
          <w:sz w:val="26"/>
          <w:szCs w:val="26"/>
          <w:lang w:val="kk-KZ"/>
        </w:rPr>
        <w:t>140340000454</w:t>
      </w:r>
      <w:r w:rsidR="00237C34" w:rsidRPr="004A65D4">
        <w:rPr>
          <w:rFonts w:ascii="Times New Roman" w:hAnsi="Times New Roman" w:cs="Times New Roman"/>
          <w:sz w:val="26"/>
          <w:szCs w:val="26"/>
        </w:rPr>
        <w:t>,</w:t>
      </w:r>
      <w:r w:rsidR="004A65D4" w:rsidRPr="004A65D4">
        <w:rPr>
          <w:rFonts w:ascii="Times New Roman" w:hAnsi="Times New Roman" w:cs="Times New Roman"/>
          <w:sz w:val="26"/>
          <w:szCs w:val="26"/>
        </w:rPr>
        <w:t xml:space="preserve"> </w:t>
      </w:r>
      <w:r w:rsidR="00AD1261"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 w:rsidR="004A65D4">
        <w:rPr>
          <w:rFonts w:ascii="Times New Roman" w:hAnsi="Times New Roman" w:cs="Times New Roman"/>
          <w:sz w:val="26"/>
          <w:szCs w:val="26"/>
        </w:rPr>
        <w:t>.</w:t>
      </w:r>
      <w:r w:rsidR="004A65D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05ACD" w:rsidRDefault="004A65D4" w:rsidP="004A65D4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3390A">
        <w:rPr>
          <w:rFonts w:ascii="Times New Roman" w:hAnsi="Times New Roman" w:cs="Times New Roman"/>
          <w:sz w:val="26"/>
          <w:szCs w:val="26"/>
        </w:rPr>
        <w:t>Признать победителем по лотам №</w:t>
      </w:r>
      <w:r w:rsidR="00AD1261">
        <w:rPr>
          <w:rFonts w:ascii="Times New Roman" w:hAnsi="Times New Roman" w:cs="Times New Roman"/>
          <w:sz w:val="26"/>
          <w:szCs w:val="26"/>
        </w:rPr>
        <w:t>4</w:t>
      </w:r>
      <w:r w:rsidRPr="0083390A">
        <w:rPr>
          <w:rFonts w:ascii="Times New Roman" w:hAnsi="Times New Roman" w:cs="Times New Roman"/>
          <w:sz w:val="26"/>
          <w:szCs w:val="26"/>
        </w:rPr>
        <w:t xml:space="preserve"> - </w:t>
      </w:r>
      <w:r w:rsidR="00AD1261" w:rsidRPr="000F4DA8">
        <w:rPr>
          <w:rStyle w:val="s0"/>
          <w:sz w:val="25"/>
          <w:szCs w:val="25"/>
        </w:rPr>
        <w:t xml:space="preserve">ТОО </w:t>
      </w:r>
      <w:r w:rsidR="00AD1261" w:rsidRPr="000F4DA8">
        <w:rPr>
          <w:rFonts w:ascii="Times New Roman" w:hAnsi="Times New Roman" w:cs="Times New Roman"/>
          <w:color w:val="000000"/>
          <w:sz w:val="25"/>
          <w:szCs w:val="25"/>
        </w:rPr>
        <w:t>«</w:t>
      </w:r>
      <w:proofErr w:type="spellStart"/>
      <w:r w:rsidR="00AD1261" w:rsidRPr="000F4DA8">
        <w:rPr>
          <w:rFonts w:ascii="Times New Roman" w:hAnsi="Times New Roman" w:cs="Times New Roman"/>
          <w:color w:val="000000"/>
          <w:sz w:val="25"/>
          <w:szCs w:val="25"/>
          <w:lang w:val="en-US"/>
        </w:rPr>
        <w:t>StarService</w:t>
      </w:r>
      <w:proofErr w:type="spellEnd"/>
      <w:r w:rsidR="00AD1261" w:rsidRPr="000F4DA8">
        <w:rPr>
          <w:rFonts w:ascii="Times New Roman" w:hAnsi="Times New Roman" w:cs="Times New Roman"/>
          <w:color w:val="000000"/>
          <w:sz w:val="25"/>
          <w:szCs w:val="25"/>
        </w:rPr>
        <w:t>»</w:t>
      </w:r>
      <w:r w:rsidRPr="008339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 w:rsidRPr="004A65D4">
        <w:rPr>
          <w:rFonts w:ascii="Times New Roman" w:hAnsi="Times New Roman" w:cs="Times New Roman"/>
          <w:sz w:val="26"/>
          <w:szCs w:val="26"/>
        </w:rPr>
        <w:t xml:space="preserve"> </w:t>
      </w:r>
      <w:r w:rsidR="00AD1261">
        <w:rPr>
          <w:rFonts w:ascii="Times New Roman" w:hAnsi="Times New Roman" w:cs="Times New Roman"/>
          <w:sz w:val="26"/>
          <w:szCs w:val="26"/>
        </w:rPr>
        <w:t>120440021615</w:t>
      </w:r>
      <w:r w:rsidRPr="004A65D4">
        <w:rPr>
          <w:rFonts w:ascii="Times New Roman" w:hAnsi="Times New Roman" w:cs="Times New Roman"/>
          <w:sz w:val="26"/>
          <w:szCs w:val="26"/>
        </w:rPr>
        <w:t xml:space="preserve">, </w:t>
      </w:r>
      <w:r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47F1" w:rsidRDefault="007947F1" w:rsidP="00F666F4">
      <w:pPr>
        <w:pStyle w:val="a3"/>
        <w:ind w:left="240" w:right="284"/>
        <w:jc w:val="both"/>
        <w:rPr>
          <w:rStyle w:val="s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Заключить договор по лот</w:t>
      </w:r>
      <w:r w:rsidR="00BA533F">
        <w:rPr>
          <w:rFonts w:ascii="Times New Roman" w:hAnsi="Times New Roman" w:cs="Times New Roman"/>
          <w:sz w:val="26"/>
          <w:szCs w:val="26"/>
        </w:rPr>
        <w:t xml:space="preserve">ам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AD1261">
        <w:rPr>
          <w:rFonts w:ascii="Times New Roman" w:hAnsi="Times New Roman" w:cs="Times New Roman"/>
          <w:sz w:val="26"/>
          <w:szCs w:val="26"/>
        </w:rPr>
        <w:t>1,2</w:t>
      </w:r>
      <w:r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7947F1">
        <w:rPr>
          <w:rStyle w:val="s0"/>
          <w:b/>
          <w:sz w:val="26"/>
          <w:szCs w:val="26"/>
        </w:rPr>
        <w:t xml:space="preserve"> </w:t>
      </w:r>
      <w:r w:rsidR="00AD1261" w:rsidRPr="000F4DA8">
        <w:rPr>
          <w:rStyle w:val="s0"/>
          <w:sz w:val="25"/>
          <w:szCs w:val="25"/>
          <w:lang w:val="kk-KZ"/>
        </w:rPr>
        <w:t>ТОО «</w:t>
      </w:r>
      <w:proofErr w:type="spellStart"/>
      <w:r w:rsidR="00AD1261" w:rsidRPr="000F4DA8">
        <w:rPr>
          <w:rStyle w:val="s0"/>
          <w:sz w:val="25"/>
          <w:szCs w:val="25"/>
          <w:lang w:val="en-US"/>
        </w:rPr>
        <w:t>KazMedEquipment</w:t>
      </w:r>
      <w:proofErr w:type="spellEnd"/>
      <w:r w:rsidR="00AD1261" w:rsidRPr="000F4DA8">
        <w:rPr>
          <w:rStyle w:val="s0"/>
          <w:sz w:val="25"/>
          <w:szCs w:val="25"/>
          <w:lang w:val="kk-KZ"/>
        </w:rPr>
        <w:t>»</w:t>
      </w:r>
      <w:r w:rsidR="00AD1261" w:rsidRPr="008339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AD1261"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 w:rsidR="00AD1261">
        <w:rPr>
          <w:rFonts w:ascii="Times New Roman" w:hAnsi="Times New Roman" w:cs="Times New Roman"/>
          <w:sz w:val="26"/>
          <w:szCs w:val="26"/>
        </w:rPr>
        <w:t xml:space="preserve"> </w:t>
      </w:r>
      <w:r w:rsidR="00AD1261">
        <w:rPr>
          <w:rFonts w:ascii="Times New Roman" w:hAnsi="Times New Roman" w:cs="Times New Roman"/>
          <w:sz w:val="26"/>
          <w:szCs w:val="26"/>
          <w:lang w:val="kk-KZ"/>
        </w:rPr>
        <w:t>140340000454</w:t>
      </w:r>
      <w:r w:rsidR="000472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947F1">
        <w:rPr>
          <w:rStyle w:val="s0"/>
          <w:sz w:val="26"/>
          <w:szCs w:val="26"/>
        </w:rPr>
        <w:t>на сумму</w:t>
      </w:r>
      <w:r>
        <w:rPr>
          <w:rStyle w:val="s0"/>
          <w:sz w:val="26"/>
          <w:szCs w:val="26"/>
        </w:rPr>
        <w:t xml:space="preserve"> </w:t>
      </w:r>
      <w:r w:rsidR="00AD1261">
        <w:rPr>
          <w:rStyle w:val="s0"/>
          <w:sz w:val="26"/>
          <w:szCs w:val="26"/>
          <w:lang w:val="kk-KZ"/>
        </w:rPr>
        <w:t>926 890</w:t>
      </w:r>
      <w:r w:rsidR="00AD1261">
        <w:rPr>
          <w:rStyle w:val="s0"/>
          <w:sz w:val="26"/>
          <w:szCs w:val="26"/>
        </w:rPr>
        <w:t>,00</w:t>
      </w:r>
      <w:r w:rsidR="00F666F4">
        <w:rPr>
          <w:rStyle w:val="s0"/>
          <w:sz w:val="26"/>
          <w:szCs w:val="26"/>
          <w:lang w:val="kk-KZ"/>
        </w:rPr>
        <w:t xml:space="preserve"> </w:t>
      </w:r>
      <w:r w:rsidR="00047268" w:rsidRPr="0053180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AD1261">
        <w:rPr>
          <w:rFonts w:ascii="Times New Roman" w:hAnsi="Times New Roman" w:cs="Times New Roman"/>
          <w:color w:val="000000"/>
          <w:sz w:val="26"/>
          <w:szCs w:val="26"/>
          <w:lang w:val="kk-KZ"/>
        </w:rPr>
        <w:t>Девятьсот двадцать шесть тысяч восемьсот девяноста</w:t>
      </w:r>
      <w:r w:rsidR="00783429">
        <w:rPr>
          <w:rFonts w:ascii="Times New Roman" w:hAnsi="Times New Roman" w:cs="Times New Roman"/>
          <w:color w:val="000000"/>
          <w:sz w:val="26"/>
          <w:szCs w:val="26"/>
        </w:rPr>
        <w:t xml:space="preserve">) тенге, </w:t>
      </w:r>
      <w:r w:rsidR="00BA533F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0472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7268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="00047268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Style w:val="s0"/>
          <w:sz w:val="26"/>
          <w:szCs w:val="26"/>
        </w:rPr>
        <w:t xml:space="preserve"> </w:t>
      </w:r>
    </w:p>
    <w:p w:rsidR="004A65D4" w:rsidRPr="00F666F4" w:rsidRDefault="00BA533F" w:rsidP="00F666F4">
      <w:pPr>
        <w:pStyle w:val="a3"/>
        <w:ind w:right="284"/>
        <w:jc w:val="both"/>
        <w:rPr>
          <w:rStyle w:val="s0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    - Заключить договор по лоту №</w:t>
      </w:r>
      <w:r w:rsidR="00F252B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7947F1">
        <w:rPr>
          <w:rStyle w:val="s0"/>
          <w:b/>
          <w:sz w:val="26"/>
          <w:szCs w:val="26"/>
        </w:rPr>
        <w:t xml:space="preserve"> </w:t>
      </w:r>
      <w:r w:rsidR="00F252B0" w:rsidRPr="000F4DA8">
        <w:rPr>
          <w:rStyle w:val="s0"/>
          <w:sz w:val="25"/>
          <w:szCs w:val="25"/>
        </w:rPr>
        <w:t xml:space="preserve">ТОО </w:t>
      </w:r>
      <w:r w:rsidR="00F252B0" w:rsidRPr="000F4DA8">
        <w:rPr>
          <w:rFonts w:ascii="Times New Roman" w:hAnsi="Times New Roman" w:cs="Times New Roman"/>
          <w:color w:val="000000"/>
          <w:sz w:val="25"/>
          <w:szCs w:val="25"/>
        </w:rPr>
        <w:t>«</w:t>
      </w:r>
      <w:proofErr w:type="spellStart"/>
      <w:r w:rsidR="00F252B0" w:rsidRPr="000F4DA8">
        <w:rPr>
          <w:rFonts w:ascii="Times New Roman" w:hAnsi="Times New Roman" w:cs="Times New Roman"/>
          <w:color w:val="000000"/>
          <w:sz w:val="25"/>
          <w:szCs w:val="25"/>
          <w:lang w:val="en-US"/>
        </w:rPr>
        <w:t>StarService</w:t>
      </w:r>
      <w:proofErr w:type="spellEnd"/>
      <w:r w:rsidR="00F252B0" w:rsidRPr="000F4DA8">
        <w:rPr>
          <w:rFonts w:ascii="Times New Roman" w:hAnsi="Times New Roman" w:cs="Times New Roman"/>
          <w:color w:val="000000"/>
          <w:sz w:val="25"/>
          <w:szCs w:val="25"/>
        </w:rPr>
        <w:t>»</w:t>
      </w:r>
      <w:r w:rsidR="00F252B0" w:rsidRPr="008339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252B0"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 w:rsidR="00F252B0" w:rsidRPr="004A65D4">
        <w:rPr>
          <w:rFonts w:ascii="Times New Roman" w:hAnsi="Times New Roman" w:cs="Times New Roman"/>
          <w:sz w:val="26"/>
          <w:szCs w:val="26"/>
        </w:rPr>
        <w:t xml:space="preserve"> </w:t>
      </w:r>
      <w:r w:rsidR="00F252B0">
        <w:rPr>
          <w:rFonts w:ascii="Times New Roman" w:hAnsi="Times New Roman" w:cs="Times New Roman"/>
          <w:sz w:val="26"/>
          <w:szCs w:val="26"/>
        </w:rPr>
        <w:t>120440021615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947F1">
        <w:rPr>
          <w:rStyle w:val="s0"/>
          <w:sz w:val="26"/>
          <w:szCs w:val="26"/>
        </w:rPr>
        <w:t>на сумму</w:t>
      </w:r>
      <w:r>
        <w:rPr>
          <w:rStyle w:val="s0"/>
          <w:sz w:val="26"/>
          <w:szCs w:val="26"/>
        </w:rPr>
        <w:t xml:space="preserve"> 7</w:t>
      </w:r>
      <w:r w:rsidR="00F252B0">
        <w:rPr>
          <w:rStyle w:val="s0"/>
          <w:sz w:val="26"/>
          <w:szCs w:val="26"/>
        </w:rPr>
        <w:t>20</w:t>
      </w:r>
      <w:r>
        <w:rPr>
          <w:rStyle w:val="s0"/>
          <w:sz w:val="26"/>
          <w:szCs w:val="26"/>
        </w:rPr>
        <w:t xml:space="preserve"> 000,00 </w:t>
      </w:r>
      <w:r w:rsidRPr="00531807"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Семьсот </w:t>
      </w:r>
      <w:r w:rsidR="00F252B0">
        <w:rPr>
          <w:rFonts w:ascii="Times New Roman" w:hAnsi="Times New Roman" w:cs="Times New Roman"/>
          <w:color w:val="000000"/>
          <w:sz w:val="26"/>
          <w:szCs w:val="26"/>
        </w:rPr>
        <w:t>двадцать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252B0">
        <w:rPr>
          <w:rFonts w:ascii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ысяч) тенге, 00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947F1" w:rsidRPr="00894AD3" w:rsidRDefault="004A65D4" w:rsidP="00894AD3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A65D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>пункта</w:t>
      </w:r>
      <w:r w:rsidR="00F666F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A65D4">
        <w:rPr>
          <w:rFonts w:ascii="Times New Roman" w:hAnsi="Times New Roman" w:cs="Times New Roman"/>
          <w:sz w:val="26"/>
          <w:szCs w:val="26"/>
        </w:rPr>
        <w:t xml:space="preserve">113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65D4">
        <w:rPr>
          <w:rFonts w:ascii="Times New Roman" w:hAnsi="Times New Roman" w:cs="Times New Roman"/>
          <w:sz w:val="26"/>
          <w:szCs w:val="26"/>
        </w:rPr>
        <w:t xml:space="preserve">обедитель представляет заказчику </w:t>
      </w:r>
      <w:r>
        <w:rPr>
          <w:rFonts w:ascii="Times New Roman" w:hAnsi="Times New Roman" w:cs="Times New Roman"/>
          <w:sz w:val="26"/>
          <w:szCs w:val="26"/>
        </w:rPr>
        <w:t xml:space="preserve">закупа в течение десяти  </w:t>
      </w:r>
      <w:r w:rsidRPr="004A65D4">
        <w:rPr>
          <w:rFonts w:ascii="Times New Roman" w:hAnsi="Times New Roman" w:cs="Times New Roman"/>
          <w:sz w:val="26"/>
          <w:szCs w:val="26"/>
        </w:rPr>
        <w:t>календарных  дней  со  дня  признания  побе</w:t>
      </w:r>
      <w:r>
        <w:rPr>
          <w:rFonts w:ascii="Times New Roman" w:hAnsi="Times New Roman" w:cs="Times New Roman"/>
          <w:sz w:val="26"/>
          <w:szCs w:val="26"/>
        </w:rPr>
        <w:t xml:space="preserve">дителем  документы, </w:t>
      </w:r>
      <w:r w:rsidRPr="004A65D4">
        <w:rPr>
          <w:rFonts w:ascii="Times New Roman" w:hAnsi="Times New Roman" w:cs="Times New Roman"/>
          <w:sz w:val="26"/>
          <w:szCs w:val="26"/>
        </w:rPr>
        <w:t>подтверждающие соответствие квалификационным требованиям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7268" w:rsidRPr="00496E8E" w:rsidRDefault="00047268" w:rsidP="00F666F4">
      <w:pPr>
        <w:pStyle w:val="a3"/>
        <w:ind w:firstLine="708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496E8E">
        <w:rPr>
          <w:rFonts w:ascii="Times New Roman" w:hAnsi="Times New Roman" w:cs="Times New Roman"/>
          <w:b/>
          <w:bCs/>
          <w:sz w:val="26"/>
          <w:szCs w:val="26"/>
        </w:rPr>
        <w:t>Комиссия в составе:</w:t>
      </w:r>
    </w:p>
    <w:p w:rsidR="00047268" w:rsidRPr="00496E8E" w:rsidRDefault="00047268" w:rsidP="00F666F4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96E8E">
        <w:rPr>
          <w:rFonts w:ascii="Times New Roman" w:hAnsi="Times New Roman" w:cs="Times New Roman"/>
          <w:b/>
          <w:sz w:val="26"/>
          <w:szCs w:val="26"/>
        </w:rPr>
        <w:t xml:space="preserve">Председатель комиссии: </w:t>
      </w:r>
    </w:p>
    <w:p w:rsidR="0083390A" w:rsidRPr="00F666F4" w:rsidRDefault="0083390A" w:rsidP="00F666F4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252B0">
        <w:rPr>
          <w:rFonts w:ascii="Times New Roman" w:hAnsi="Times New Roman" w:cs="Times New Roman"/>
          <w:sz w:val="26"/>
          <w:szCs w:val="26"/>
          <w:lang w:val="kk-KZ"/>
        </w:rPr>
        <w:t>_______________</w:t>
      </w:r>
    </w:p>
    <w:p w:rsidR="0083390A" w:rsidRPr="008E20F3" w:rsidRDefault="0083390A" w:rsidP="00F666F4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Заместитель председателя комиссии</w:t>
      </w:r>
      <w:r w:rsidRPr="008E20F3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83390A" w:rsidRPr="000A5C55" w:rsidRDefault="0083390A" w:rsidP="00F666F4">
      <w:pPr>
        <w:tabs>
          <w:tab w:val="center" w:pos="4818"/>
        </w:tabs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 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Уранкаева Г.К.</w:t>
      </w:r>
      <w:r w:rsidRPr="008E20F3">
        <w:rPr>
          <w:rFonts w:ascii="Times New Roman" w:hAnsi="Times New Roman" w:cs="Times New Roman"/>
          <w:sz w:val="26"/>
          <w:szCs w:val="26"/>
        </w:rPr>
        <w:t xml:space="preserve">,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зам.директора по лечебной работе </w:t>
      </w:r>
      <w:r w:rsidRPr="008E20F3">
        <w:rPr>
          <w:rFonts w:ascii="Times New Roman" w:hAnsi="Times New Roman" w:cs="Times New Roman"/>
          <w:sz w:val="26"/>
          <w:szCs w:val="26"/>
        </w:rPr>
        <w:t>-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A5C55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F252B0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83390A" w:rsidRPr="008E20F3" w:rsidRDefault="0083390A" w:rsidP="00F666F4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Члены комиссии: </w:t>
      </w:r>
    </w:p>
    <w:p w:rsidR="0083390A" w:rsidRPr="008E20F3" w:rsidRDefault="0083390A" w:rsidP="00F666F4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8E20F3">
        <w:rPr>
          <w:rFonts w:ascii="Times New Roman" w:hAnsi="Times New Roman" w:cs="Times New Roman"/>
          <w:sz w:val="26"/>
          <w:szCs w:val="26"/>
        </w:rPr>
        <w:t>Курманбаев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proofErr w:type="gramStart"/>
      <w:r w:rsidRPr="008E20F3">
        <w:rPr>
          <w:rFonts w:ascii="Times New Roman" w:hAnsi="Times New Roman" w:cs="Times New Roman"/>
          <w:sz w:val="26"/>
          <w:szCs w:val="26"/>
        </w:rPr>
        <w:t>заведующий лаборатории</w:t>
      </w:r>
      <w:proofErr w:type="gramEnd"/>
      <w:r w:rsidRPr="008E20F3">
        <w:rPr>
          <w:rFonts w:ascii="Times New Roman" w:hAnsi="Times New Roman" w:cs="Times New Roman"/>
          <w:sz w:val="26"/>
          <w:szCs w:val="26"/>
        </w:rPr>
        <w:t xml:space="preserve"> - член комиссии </w:t>
      </w:r>
      <w:r w:rsidR="00F252B0">
        <w:rPr>
          <w:rFonts w:ascii="Times New Roman" w:hAnsi="Times New Roman" w:cs="Times New Roman"/>
          <w:sz w:val="26"/>
          <w:szCs w:val="26"/>
        </w:rPr>
        <w:t xml:space="preserve"> ___________________</w:t>
      </w:r>
    </w:p>
    <w:p w:rsidR="0083390A" w:rsidRPr="008E20F3" w:rsidRDefault="0083390A" w:rsidP="00F666F4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</w:p>
    <w:p w:rsidR="002B7807" w:rsidRPr="00F666F4" w:rsidRDefault="0083390A" w:rsidP="00F666F4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Еркеев А</w:t>
      </w:r>
      <w:r w:rsidRPr="008E20F3">
        <w:rPr>
          <w:rFonts w:ascii="Times New Roman" w:hAnsi="Times New Roman" w:cs="Times New Roman"/>
          <w:sz w:val="26"/>
          <w:szCs w:val="26"/>
        </w:rPr>
        <w:t>.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Pr="008E20F3">
        <w:rPr>
          <w:rFonts w:ascii="Times New Roman" w:hAnsi="Times New Roman" w:cs="Times New Roman"/>
          <w:sz w:val="26"/>
          <w:szCs w:val="26"/>
        </w:rPr>
        <w:t>.</w:t>
      </w:r>
      <w:r w:rsidR="00F252B0">
        <w:rPr>
          <w:rFonts w:ascii="Times New Roman" w:hAnsi="Times New Roman" w:cs="Times New Roman"/>
          <w:sz w:val="26"/>
          <w:szCs w:val="26"/>
        </w:rPr>
        <w:t xml:space="preserve"> _________________</w:t>
      </w:r>
      <w:bookmarkStart w:id="0" w:name="_GoBack"/>
      <w:bookmarkEnd w:id="0"/>
    </w:p>
    <w:sectPr w:rsidR="002B7807" w:rsidRPr="00F666F4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544"/>
    <w:rsid w:val="000118D9"/>
    <w:rsid w:val="00047268"/>
    <w:rsid w:val="00075D45"/>
    <w:rsid w:val="00080B3C"/>
    <w:rsid w:val="000835F7"/>
    <w:rsid w:val="00097578"/>
    <w:rsid w:val="000A5C55"/>
    <w:rsid w:val="000B25D0"/>
    <w:rsid w:val="000C6441"/>
    <w:rsid w:val="000F4DA8"/>
    <w:rsid w:val="00122884"/>
    <w:rsid w:val="0016242C"/>
    <w:rsid w:val="00165200"/>
    <w:rsid w:val="001957D1"/>
    <w:rsid w:val="001C03AD"/>
    <w:rsid w:val="001F522D"/>
    <w:rsid w:val="00216CD8"/>
    <w:rsid w:val="0022022B"/>
    <w:rsid w:val="00237C34"/>
    <w:rsid w:val="00240F4D"/>
    <w:rsid w:val="002418F9"/>
    <w:rsid w:val="0027108E"/>
    <w:rsid w:val="0028112C"/>
    <w:rsid w:val="002B1D9B"/>
    <w:rsid w:val="002B7807"/>
    <w:rsid w:val="002F3E1A"/>
    <w:rsid w:val="0032097C"/>
    <w:rsid w:val="00335CF0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96E8E"/>
    <w:rsid w:val="004A1DCF"/>
    <w:rsid w:val="004A65D4"/>
    <w:rsid w:val="004C1BEC"/>
    <w:rsid w:val="004D642A"/>
    <w:rsid w:val="005A4AAD"/>
    <w:rsid w:val="005B11B9"/>
    <w:rsid w:val="005F6E66"/>
    <w:rsid w:val="0060689D"/>
    <w:rsid w:val="00616A22"/>
    <w:rsid w:val="00640A84"/>
    <w:rsid w:val="006636BB"/>
    <w:rsid w:val="00675DEC"/>
    <w:rsid w:val="006931BF"/>
    <w:rsid w:val="006D0628"/>
    <w:rsid w:val="006D1846"/>
    <w:rsid w:val="00702168"/>
    <w:rsid w:val="00730FB0"/>
    <w:rsid w:val="00733523"/>
    <w:rsid w:val="00783429"/>
    <w:rsid w:val="00786D52"/>
    <w:rsid w:val="00787393"/>
    <w:rsid w:val="00793C02"/>
    <w:rsid w:val="007947F1"/>
    <w:rsid w:val="007B4D6E"/>
    <w:rsid w:val="008003C7"/>
    <w:rsid w:val="008277A7"/>
    <w:rsid w:val="0083390A"/>
    <w:rsid w:val="00865AD7"/>
    <w:rsid w:val="00884413"/>
    <w:rsid w:val="00894AD3"/>
    <w:rsid w:val="008A2560"/>
    <w:rsid w:val="008A3272"/>
    <w:rsid w:val="008E20F3"/>
    <w:rsid w:val="00977777"/>
    <w:rsid w:val="009A7AEA"/>
    <w:rsid w:val="009B12F2"/>
    <w:rsid w:val="009C6C47"/>
    <w:rsid w:val="00A17770"/>
    <w:rsid w:val="00A657C2"/>
    <w:rsid w:val="00AD1261"/>
    <w:rsid w:val="00AD461F"/>
    <w:rsid w:val="00AD4E8A"/>
    <w:rsid w:val="00B532DE"/>
    <w:rsid w:val="00B6707E"/>
    <w:rsid w:val="00B838E0"/>
    <w:rsid w:val="00B87190"/>
    <w:rsid w:val="00BA533F"/>
    <w:rsid w:val="00BA77B9"/>
    <w:rsid w:val="00BE4C4C"/>
    <w:rsid w:val="00BF40E3"/>
    <w:rsid w:val="00BF793E"/>
    <w:rsid w:val="00C236CF"/>
    <w:rsid w:val="00C2381C"/>
    <w:rsid w:val="00C32D44"/>
    <w:rsid w:val="00C90C61"/>
    <w:rsid w:val="00CB1C69"/>
    <w:rsid w:val="00CD3CBF"/>
    <w:rsid w:val="00D62338"/>
    <w:rsid w:val="00DA53E1"/>
    <w:rsid w:val="00E05ACD"/>
    <w:rsid w:val="00E3400B"/>
    <w:rsid w:val="00E67C22"/>
    <w:rsid w:val="00E97F2D"/>
    <w:rsid w:val="00EB4697"/>
    <w:rsid w:val="00EC59D3"/>
    <w:rsid w:val="00ED11A2"/>
    <w:rsid w:val="00EE3289"/>
    <w:rsid w:val="00EF63A5"/>
    <w:rsid w:val="00F01544"/>
    <w:rsid w:val="00F24593"/>
    <w:rsid w:val="00F252B0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EC"/>
  </w:style>
  <w:style w:type="paragraph" w:styleId="1">
    <w:name w:val="heading 1"/>
    <w:basedOn w:val="a"/>
    <w:next w:val="a"/>
    <w:link w:val="10"/>
    <w:uiPriority w:val="9"/>
    <w:qFormat/>
    <w:rsid w:val="00AD1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12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12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12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D12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D12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D12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1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D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D12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D126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uiPriority w:val="59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80052-AF49-4AEA-B45C-373EEC55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Склад</dc:creator>
  <cp:keywords/>
  <dc:description/>
  <cp:lastModifiedBy>Certified Windows</cp:lastModifiedBy>
  <cp:revision>45</cp:revision>
  <cp:lastPrinted>2020-05-18T10:40:00Z</cp:lastPrinted>
  <dcterms:created xsi:type="dcterms:W3CDTF">2018-04-10T10:23:00Z</dcterms:created>
  <dcterms:modified xsi:type="dcterms:W3CDTF">2020-05-18T10:40:00Z</dcterms:modified>
</cp:coreProperties>
</file>