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40" w:rsidRDefault="00AC4540" w:rsidP="00DC2F4E">
      <w:pPr>
        <w:jc w:val="center"/>
        <w:rPr>
          <w:b/>
          <w:sz w:val="28"/>
          <w:szCs w:val="28"/>
          <w:lang w:val="kk-KZ"/>
        </w:rPr>
      </w:pPr>
    </w:p>
    <w:p w:rsidR="00AC4540" w:rsidRPr="002F05E7" w:rsidRDefault="00AC4540" w:rsidP="00AC4540">
      <w:pPr>
        <w:pStyle w:val="12"/>
        <w:jc w:val="right"/>
        <w:rPr>
          <w:b/>
          <w:sz w:val="25"/>
          <w:szCs w:val="25"/>
        </w:rPr>
      </w:pPr>
      <w:r w:rsidRPr="002F05E7">
        <w:rPr>
          <w:b/>
          <w:sz w:val="25"/>
          <w:szCs w:val="25"/>
        </w:rPr>
        <w:t>УТВЕРЖДАЮ</w:t>
      </w:r>
    </w:p>
    <w:p w:rsidR="00AC4540" w:rsidRPr="002F05E7" w:rsidRDefault="00373518" w:rsidP="00AC4540">
      <w:pPr>
        <w:pStyle w:val="12"/>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2"/>
        <w:jc w:val="right"/>
        <w:rPr>
          <w:b/>
          <w:sz w:val="25"/>
          <w:szCs w:val="25"/>
        </w:rPr>
      </w:pPr>
      <w:r w:rsidRPr="002F05E7">
        <w:rPr>
          <w:b/>
          <w:sz w:val="25"/>
          <w:szCs w:val="25"/>
        </w:rPr>
        <w:t>КГП</w:t>
      </w:r>
      <w:r w:rsidR="00DA3ACA">
        <w:rPr>
          <w:b/>
          <w:sz w:val="25"/>
          <w:szCs w:val="25"/>
        </w:rPr>
        <w:t xml:space="preserve"> на ПХВ</w:t>
      </w:r>
      <w:r w:rsidRPr="002F05E7">
        <w:rPr>
          <w:b/>
          <w:sz w:val="25"/>
          <w:szCs w:val="25"/>
        </w:rPr>
        <w:t xml:space="preserve"> "</w:t>
      </w:r>
      <w:proofErr w:type="spellStart"/>
      <w:r w:rsidRPr="002F05E7">
        <w:rPr>
          <w:b/>
          <w:sz w:val="25"/>
          <w:szCs w:val="25"/>
        </w:rPr>
        <w:t>Алматинский</w:t>
      </w:r>
      <w:proofErr w:type="spellEnd"/>
      <w:r w:rsidRPr="002F05E7">
        <w:rPr>
          <w:b/>
          <w:sz w:val="25"/>
          <w:szCs w:val="25"/>
        </w:rPr>
        <w:t xml:space="preserve"> областной Центр </w:t>
      </w:r>
    </w:p>
    <w:p w:rsidR="00AC4540" w:rsidRPr="002F05E7" w:rsidRDefault="00AC4540" w:rsidP="00AC4540">
      <w:pPr>
        <w:pStyle w:val="12"/>
        <w:jc w:val="right"/>
        <w:rPr>
          <w:b/>
          <w:sz w:val="25"/>
          <w:szCs w:val="25"/>
        </w:rPr>
      </w:pPr>
      <w:r w:rsidRPr="002F05E7">
        <w:rPr>
          <w:b/>
          <w:sz w:val="25"/>
          <w:szCs w:val="25"/>
        </w:rPr>
        <w:t>по профилактике и борьбе со СПИД"</w:t>
      </w:r>
    </w:p>
    <w:p w:rsidR="00373518" w:rsidRPr="002F05E7" w:rsidRDefault="0071035E" w:rsidP="00A947A4">
      <w:pPr>
        <w:pStyle w:val="12"/>
        <w:jc w:val="right"/>
        <w:rPr>
          <w:b/>
          <w:sz w:val="25"/>
          <w:szCs w:val="25"/>
          <w:lang w:val="kk-KZ"/>
        </w:rPr>
      </w:pPr>
      <w:r>
        <w:rPr>
          <w:b/>
          <w:sz w:val="25"/>
          <w:szCs w:val="25"/>
          <w:u w:val="single"/>
          <w:lang w:val="kk-KZ"/>
        </w:rPr>
        <w:t>1</w:t>
      </w:r>
      <w:r w:rsidR="00000B15">
        <w:rPr>
          <w:b/>
          <w:sz w:val="25"/>
          <w:szCs w:val="25"/>
          <w:u w:val="single"/>
          <w:lang w:val="kk-KZ"/>
        </w:rPr>
        <w:t>9</w:t>
      </w:r>
      <w:r w:rsidR="00AC4540" w:rsidRPr="002F05E7">
        <w:rPr>
          <w:b/>
          <w:sz w:val="25"/>
          <w:szCs w:val="25"/>
          <w:u w:val="single"/>
          <w:lang w:val="kk-KZ"/>
        </w:rPr>
        <w:t>.</w:t>
      </w:r>
      <w:r w:rsidR="00750D92" w:rsidRPr="002F05E7">
        <w:rPr>
          <w:b/>
          <w:sz w:val="25"/>
          <w:szCs w:val="25"/>
          <w:u w:val="single"/>
          <w:lang w:val="kk-KZ"/>
        </w:rPr>
        <w:t>0</w:t>
      </w:r>
      <w:r w:rsidR="008E61A3">
        <w:rPr>
          <w:b/>
          <w:sz w:val="25"/>
          <w:szCs w:val="25"/>
          <w:u w:val="single"/>
          <w:lang w:val="kk-KZ"/>
        </w:rPr>
        <w:t>3</w:t>
      </w:r>
      <w:r w:rsidR="00AC4540" w:rsidRPr="002F05E7">
        <w:rPr>
          <w:b/>
          <w:sz w:val="25"/>
          <w:szCs w:val="25"/>
          <w:u w:val="single"/>
          <w:lang w:val="kk-KZ"/>
        </w:rPr>
        <w:t>.20</w:t>
      </w:r>
      <w:r w:rsidR="00F2270E" w:rsidRPr="002F05E7">
        <w:rPr>
          <w:b/>
          <w:sz w:val="25"/>
          <w:szCs w:val="25"/>
          <w:u w:val="single"/>
          <w:lang w:val="kk-KZ"/>
        </w:rPr>
        <w:t>2</w:t>
      </w:r>
      <w:r w:rsidR="00DA3ACA">
        <w:rPr>
          <w:b/>
          <w:sz w:val="25"/>
          <w:szCs w:val="25"/>
          <w:u w:val="single"/>
          <w:lang w:val="kk-KZ"/>
        </w:rPr>
        <w:t>1</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2"/>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proofErr w:type="gramStart"/>
      <w:r w:rsidRPr="002F05E7">
        <w:rPr>
          <w:b/>
          <w:sz w:val="25"/>
          <w:szCs w:val="25"/>
        </w:rPr>
        <w:t>Предоставляемая</w:t>
      </w:r>
      <w:proofErr w:type="gramEnd"/>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207C52"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07C52">
        <w:rPr>
          <w:sz w:val="25"/>
          <w:szCs w:val="25"/>
        </w:rPr>
        <w:t>Алматинский</w:t>
      </w:r>
      <w:proofErr w:type="spellEnd"/>
      <w:r w:rsidRPr="00207C52">
        <w:rPr>
          <w:sz w:val="25"/>
          <w:szCs w:val="25"/>
        </w:rPr>
        <w:t xml:space="preserve"> областной центр по профилактике и борьбе со СПИД», город Алматы, ул.</w:t>
      </w:r>
      <w:r w:rsidR="00A80D1D" w:rsidRPr="00207C52">
        <w:rPr>
          <w:sz w:val="25"/>
          <w:szCs w:val="25"/>
          <w:lang w:val="kk-KZ"/>
        </w:rPr>
        <w:t xml:space="preserve"> </w:t>
      </w:r>
      <w:r w:rsidR="00F2270E" w:rsidRPr="00207C52">
        <w:rPr>
          <w:sz w:val="25"/>
          <w:szCs w:val="25"/>
          <w:lang w:val="kk-KZ"/>
        </w:rPr>
        <w:t>Г.</w:t>
      </w:r>
      <w:proofErr w:type="spellStart"/>
      <w:r w:rsidRPr="00207C52">
        <w:rPr>
          <w:sz w:val="25"/>
          <w:szCs w:val="25"/>
        </w:rPr>
        <w:t>Орманова</w:t>
      </w:r>
      <w:proofErr w:type="spellEnd"/>
      <w:r w:rsidR="00A80D1D" w:rsidRPr="00207C52">
        <w:rPr>
          <w:sz w:val="25"/>
          <w:szCs w:val="25"/>
          <w:lang w:val="kk-KZ"/>
        </w:rPr>
        <w:t xml:space="preserve"> </w:t>
      </w:r>
      <w:r w:rsidRPr="00207C52">
        <w:rPr>
          <w:sz w:val="25"/>
          <w:szCs w:val="25"/>
        </w:rPr>
        <w:t>17</w:t>
      </w:r>
      <w:r w:rsidR="00F2270E" w:rsidRPr="00207C52">
        <w:rPr>
          <w:sz w:val="25"/>
          <w:szCs w:val="25"/>
        </w:rPr>
        <w:t>А</w:t>
      </w:r>
      <w:r w:rsidRPr="00207C52">
        <w:rPr>
          <w:bCs/>
          <w:sz w:val="25"/>
          <w:szCs w:val="25"/>
        </w:rPr>
        <w:t>, объя</w:t>
      </w:r>
      <w:r w:rsidRPr="00207C52">
        <w:rPr>
          <w:sz w:val="25"/>
          <w:szCs w:val="25"/>
        </w:rPr>
        <w:t xml:space="preserve">вляет о проведении тендера по закупу </w:t>
      </w:r>
      <w:r w:rsidR="00AC4540" w:rsidRPr="00207C52">
        <w:rPr>
          <w:sz w:val="25"/>
          <w:szCs w:val="25"/>
        </w:rPr>
        <w:t>«</w:t>
      </w:r>
      <w:r w:rsidR="00F2270E" w:rsidRPr="00207C52">
        <w:rPr>
          <w:sz w:val="25"/>
          <w:szCs w:val="25"/>
        </w:rPr>
        <w:t>Медицинских изделий</w:t>
      </w:r>
      <w:r w:rsidR="00AC4540" w:rsidRPr="00207C52">
        <w:rPr>
          <w:sz w:val="25"/>
          <w:szCs w:val="25"/>
        </w:rPr>
        <w:t>»</w:t>
      </w:r>
      <w:r w:rsidRPr="00207C52">
        <w:rPr>
          <w:sz w:val="25"/>
          <w:szCs w:val="25"/>
        </w:rPr>
        <w:t xml:space="preserve"> – на сумму </w:t>
      </w:r>
      <w:r w:rsidR="005F75D0">
        <w:rPr>
          <w:b/>
        </w:rPr>
        <w:t>7 440 000</w:t>
      </w:r>
      <w:r w:rsidR="00375605">
        <w:rPr>
          <w:b/>
        </w:rPr>
        <w:t>,</w:t>
      </w:r>
      <w:r w:rsidR="008E61A3">
        <w:rPr>
          <w:b/>
        </w:rPr>
        <w:t>0</w:t>
      </w:r>
      <w:r w:rsidR="00375605">
        <w:rPr>
          <w:b/>
        </w:rPr>
        <w:t>0</w:t>
      </w:r>
      <w:r w:rsidR="00351986" w:rsidRPr="00207C52">
        <w:rPr>
          <w:b/>
          <w:sz w:val="25"/>
          <w:szCs w:val="25"/>
        </w:rPr>
        <w:t xml:space="preserve"> (</w:t>
      </w:r>
      <w:r w:rsidR="00953D7B">
        <w:rPr>
          <w:b/>
          <w:sz w:val="25"/>
          <w:szCs w:val="25"/>
        </w:rPr>
        <w:t xml:space="preserve">Семь </w:t>
      </w:r>
      <w:r w:rsidR="009E4CE1">
        <w:rPr>
          <w:b/>
          <w:sz w:val="25"/>
          <w:szCs w:val="25"/>
        </w:rPr>
        <w:t>миллион</w:t>
      </w:r>
      <w:r w:rsidR="00953D7B">
        <w:rPr>
          <w:b/>
          <w:sz w:val="25"/>
          <w:szCs w:val="25"/>
        </w:rPr>
        <w:t>ов четыреста сорок тысяч</w:t>
      </w:r>
      <w:r w:rsidR="00351986" w:rsidRPr="00207C52">
        <w:rPr>
          <w:b/>
          <w:sz w:val="25"/>
          <w:szCs w:val="25"/>
        </w:rPr>
        <w:t>) тенге,</w:t>
      </w:r>
      <w:r w:rsidR="00375605">
        <w:rPr>
          <w:b/>
          <w:sz w:val="25"/>
          <w:szCs w:val="25"/>
        </w:rPr>
        <w:t xml:space="preserve"> </w:t>
      </w:r>
      <w:r w:rsidR="008E61A3">
        <w:rPr>
          <w:b/>
          <w:sz w:val="25"/>
          <w:szCs w:val="25"/>
        </w:rPr>
        <w:t>0</w:t>
      </w:r>
      <w:r w:rsidR="00351986" w:rsidRPr="00207C52">
        <w:rPr>
          <w:b/>
          <w:sz w:val="25"/>
          <w:szCs w:val="25"/>
        </w:rPr>
        <w:t xml:space="preserve">0 </w:t>
      </w:r>
      <w:proofErr w:type="spellStart"/>
      <w:r w:rsidR="00351986" w:rsidRPr="00207C52">
        <w:rPr>
          <w:b/>
          <w:sz w:val="25"/>
          <w:szCs w:val="25"/>
        </w:rPr>
        <w:t>тиын</w:t>
      </w:r>
      <w:proofErr w:type="spellEnd"/>
      <w:r w:rsidR="00351986" w:rsidRPr="00207C52">
        <w:rPr>
          <w:b/>
          <w:sz w:val="25"/>
          <w:szCs w:val="25"/>
        </w:rPr>
        <w:t>.</w:t>
      </w:r>
      <w:r w:rsidRPr="00207C52">
        <w:rPr>
          <w:color w:val="000000"/>
          <w:sz w:val="25"/>
          <w:szCs w:val="25"/>
        </w:rPr>
        <w:t xml:space="preserve"> </w:t>
      </w:r>
    </w:p>
    <w:p w:rsidR="005D7F51" w:rsidRPr="002F05E7" w:rsidRDefault="005D7F51" w:rsidP="005D7F51">
      <w:pPr>
        <w:pStyle w:val="12"/>
        <w:ind w:firstLine="708"/>
        <w:jc w:val="both"/>
        <w:rPr>
          <w:b/>
          <w:sz w:val="25"/>
          <w:szCs w:val="25"/>
        </w:rPr>
      </w:pPr>
      <w:proofErr w:type="gramStart"/>
      <w:r w:rsidRPr="00207C52">
        <w:rPr>
          <w:sz w:val="25"/>
          <w:szCs w:val="25"/>
        </w:rPr>
        <w:t xml:space="preserve">Настоящая тендерная документация, предоставляемая организатором тендера – </w:t>
      </w:r>
      <w:r w:rsidRPr="00207C52">
        <w:rPr>
          <w:b/>
          <w:sz w:val="25"/>
          <w:szCs w:val="25"/>
        </w:rPr>
        <w:t>КГП</w:t>
      </w:r>
      <w:r w:rsidR="00DA3ACA">
        <w:rPr>
          <w:b/>
          <w:sz w:val="25"/>
          <w:szCs w:val="25"/>
        </w:rPr>
        <w:t xml:space="preserve"> на ПХВ </w:t>
      </w:r>
      <w:r w:rsidRPr="00207C52">
        <w:rPr>
          <w:b/>
          <w:sz w:val="25"/>
          <w:szCs w:val="25"/>
        </w:rPr>
        <w:t>«</w:t>
      </w:r>
      <w:proofErr w:type="spellStart"/>
      <w:r w:rsidRPr="00207C52">
        <w:rPr>
          <w:b/>
          <w:sz w:val="25"/>
          <w:szCs w:val="25"/>
        </w:rPr>
        <w:t>Алматинский</w:t>
      </w:r>
      <w:proofErr w:type="spellEnd"/>
      <w:r w:rsidRPr="00207C52">
        <w:rPr>
          <w:b/>
          <w:sz w:val="25"/>
          <w:szCs w:val="25"/>
        </w:rPr>
        <w:t xml:space="preserve">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proofErr w:type="spellStart"/>
      <w:r w:rsidR="00E14155" w:rsidRPr="002F05E7">
        <w:rPr>
          <w:sz w:val="25"/>
          <w:szCs w:val="25"/>
        </w:rPr>
        <w:t>Постановлени</w:t>
      </w:r>
      <w:proofErr w:type="spellEnd"/>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w:t>
      </w:r>
      <w:proofErr w:type="gramEnd"/>
      <w:r w:rsidR="00E14155" w:rsidRPr="002F05E7">
        <w:rPr>
          <w:sz w:val="25"/>
          <w:szCs w:val="25"/>
        </w:rPr>
        <w:t xml:space="preserve">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3D653D">
      <w:pPr>
        <w:pStyle w:val="af6"/>
        <w:numPr>
          <w:ilvl w:val="0"/>
          <w:numId w:val="1"/>
        </w:numPr>
        <w:spacing w:after="200" w:line="276" w:lineRule="auto"/>
        <w:jc w:val="both"/>
        <w:rPr>
          <w:sz w:val="25"/>
          <w:szCs w:val="25"/>
        </w:rPr>
      </w:pPr>
      <w:r w:rsidRPr="002F05E7">
        <w:rPr>
          <w:color w:val="000000"/>
          <w:sz w:val="25"/>
          <w:szCs w:val="25"/>
          <w:lang w:val="kk-KZ"/>
        </w:rPr>
        <w:t>г</w:t>
      </w:r>
      <w:r w:rsidR="00433EB3" w:rsidRPr="002F05E7">
        <w:rPr>
          <w:color w:val="000000"/>
          <w:sz w:val="25"/>
          <w:szCs w:val="25"/>
        </w:rPr>
        <w:t>гарантийное</w:t>
      </w:r>
      <w:r w:rsidRPr="002F05E7">
        <w:rPr>
          <w:color w:val="000000"/>
          <w:sz w:val="25"/>
          <w:szCs w:val="25"/>
        </w:rPr>
        <w:t xml:space="preserve"> обеспечение тендерной заявки </w:t>
      </w:r>
      <w:r w:rsidRPr="002F05E7">
        <w:rPr>
          <w:sz w:val="25"/>
          <w:szCs w:val="25"/>
        </w:rPr>
        <w:t>(Приложение № 7);</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3D653D">
      <w:pPr>
        <w:pStyle w:val="af6"/>
        <w:numPr>
          <w:ilvl w:val="0"/>
          <w:numId w:val="1"/>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A947A4" w:rsidRPr="002F05E7">
        <w:rPr>
          <w:sz w:val="25"/>
          <w:szCs w:val="25"/>
        </w:rPr>
        <w:t>Орманова</w:t>
      </w:r>
      <w:proofErr w:type="spellEnd"/>
      <w:r w:rsidR="00A947A4" w:rsidRPr="002F05E7">
        <w:rPr>
          <w:sz w:val="25"/>
          <w:szCs w:val="25"/>
        </w:rPr>
        <w:t xml:space="preserve"> 17</w:t>
      </w:r>
      <w:r w:rsidR="008943F6" w:rsidRPr="002F05E7">
        <w:rPr>
          <w:sz w:val="25"/>
          <w:szCs w:val="25"/>
          <w:lang w:val="kk-KZ"/>
        </w:rPr>
        <w:t>А</w:t>
      </w:r>
      <w:r w:rsidR="00A947A4" w:rsidRPr="002F05E7">
        <w:rPr>
          <w:sz w:val="25"/>
          <w:szCs w:val="25"/>
        </w:rPr>
        <w:t xml:space="preserve">; г. </w:t>
      </w:r>
      <w:proofErr w:type="spellStart"/>
      <w:r w:rsidR="00A947A4" w:rsidRPr="002F05E7">
        <w:rPr>
          <w:sz w:val="25"/>
          <w:szCs w:val="25"/>
        </w:rPr>
        <w:t>Талдыкорган</w:t>
      </w:r>
      <w:proofErr w:type="spellEnd"/>
      <w:r w:rsidR="00A947A4" w:rsidRPr="002F05E7">
        <w:rPr>
          <w:sz w:val="25"/>
          <w:szCs w:val="25"/>
        </w:rPr>
        <w:t xml:space="preserve">, ул. </w:t>
      </w:r>
      <w:proofErr w:type="spellStart"/>
      <w:r w:rsidR="00A947A4" w:rsidRPr="002F05E7">
        <w:rPr>
          <w:sz w:val="25"/>
          <w:szCs w:val="25"/>
        </w:rPr>
        <w:t>Медеу</w:t>
      </w:r>
      <w:proofErr w:type="spellEnd"/>
      <w:r w:rsidR="00A947A4" w:rsidRPr="002F05E7">
        <w:rPr>
          <w:sz w:val="25"/>
          <w:szCs w:val="25"/>
        </w:rPr>
        <w:t xml:space="preserve"> 3,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w:t>
      </w:r>
      <w:r w:rsidR="00DA3ACA">
        <w:rPr>
          <w:color w:val="000000"/>
          <w:sz w:val="25"/>
          <w:szCs w:val="25"/>
        </w:rPr>
        <w:t>2</w:t>
      </w:r>
      <w:r w:rsidRPr="002F05E7">
        <w:rPr>
          <w:color w:val="000000"/>
          <w:sz w:val="25"/>
          <w:szCs w:val="25"/>
        </w:rPr>
        <w:t>:00 часов «</w:t>
      </w:r>
      <w:r w:rsidR="0071035E">
        <w:rPr>
          <w:color w:val="000000"/>
          <w:sz w:val="25"/>
          <w:szCs w:val="25"/>
        </w:rPr>
        <w:t>0</w:t>
      </w:r>
      <w:r w:rsidR="00000B15">
        <w:rPr>
          <w:color w:val="000000"/>
          <w:sz w:val="25"/>
          <w:szCs w:val="25"/>
        </w:rPr>
        <w:t>9</w:t>
      </w:r>
      <w:r w:rsidRPr="002F05E7">
        <w:rPr>
          <w:color w:val="000000"/>
          <w:sz w:val="25"/>
          <w:szCs w:val="25"/>
        </w:rPr>
        <w:t xml:space="preserve">» </w:t>
      </w:r>
      <w:r w:rsidR="00CE28C2">
        <w:rPr>
          <w:color w:val="000000"/>
          <w:sz w:val="25"/>
          <w:szCs w:val="25"/>
        </w:rPr>
        <w:t>апреля</w:t>
      </w:r>
      <w:r w:rsidR="002B7A82" w:rsidRPr="002F05E7">
        <w:rPr>
          <w:color w:val="000000"/>
          <w:sz w:val="25"/>
          <w:szCs w:val="25"/>
        </w:rPr>
        <w:t xml:space="preserve"> 20</w:t>
      </w:r>
      <w:r w:rsidR="002B7A82" w:rsidRPr="002F05E7">
        <w:rPr>
          <w:color w:val="000000"/>
          <w:sz w:val="25"/>
          <w:szCs w:val="25"/>
          <w:lang w:val="kk-KZ"/>
        </w:rPr>
        <w:t>2</w:t>
      </w:r>
      <w:r w:rsidR="00DA3ACA">
        <w:rPr>
          <w:color w:val="000000"/>
          <w:sz w:val="25"/>
          <w:szCs w:val="25"/>
          <w:lang w:val="kk-KZ"/>
        </w:rPr>
        <w:t>1</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xml:space="preserve"> 17</w:t>
      </w:r>
      <w:r w:rsidR="00E14155" w:rsidRPr="002F05E7">
        <w:rPr>
          <w:sz w:val="25"/>
          <w:szCs w:val="25"/>
          <w:lang w:val="kk-KZ"/>
        </w:rPr>
        <w:t>А</w:t>
      </w:r>
      <w:r w:rsidRPr="002F05E7">
        <w:rPr>
          <w:sz w:val="25"/>
          <w:szCs w:val="25"/>
        </w:rPr>
        <w:t xml:space="preserve"> или по электронной почте по адресу</w:t>
      </w:r>
      <w:hyperlink r:id="rId9" w:history="1"/>
      <w:r w:rsidR="00A80D1D" w:rsidRPr="002F05E7">
        <w:rPr>
          <w:sz w:val="25"/>
          <w:szCs w:val="25"/>
          <w:lang w:val="kk-KZ"/>
        </w:rPr>
        <w:t xml:space="preserve"> </w:t>
      </w:r>
      <w:hyperlink r:id="rId10"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proofErr w:type="spellStart"/>
        <w:r w:rsidR="00C5056D" w:rsidRPr="002F05E7">
          <w:rPr>
            <w:rStyle w:val="ae"/>
            <w:sz w:val="25"/>
            <w:szCs w:val="25"/>
            <w:lang w:val="en-US"/>
          </w:rPr>
          <w:t>ru</w:t>
        </w:r>
        <w:proofErr w:type="spellEnd"/>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w:t>
      </w:r>
      <w:r w:rsidR="00DA3ACA">
        <w:rPr>
          <w:sz w:val="25"/>
          <w:szCs w:val="25"/>
        </w:rPr>
        <w:t xml:space="preserve"> потенциальными поставщиками 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w:t>
      </w:r>
      <w:r w:rsidR="00DA3ACA">
        <w:rPr>
          <w:sz w:val="25"/>
          <w:szCs w:val="25"/>
        </w:rPr>
        <w:t>2</w:t>
      </w:r>
      <w:r w:rsidRPr="002F05E7">
        <w:rPr>
          <w:sz w:val="25"/>
          <w:szCs w:val="25"/>
        </w:rPr>
        <w:t>:00 часов «</w:t>
      </w:r>
      <w:r w:rsidR="00CE28C2">
        <w:rPr>
          <w:sz w:val="25"/>
          <w:szCs w:val="25"/>
        </w:rPr>
        <w:t>0</w:t>
      </w:r>
      <w:r w:rsidR="00000B15">
        <w:rPr>
          <w:sz w:val="25"/>
          <w:szCs w:val="25"/>
        </w:rPr>
        <w:t>9</w:t>
      </w:r>
      <w:r w:rsidRPr="002F05E7">
        <w:rPr>
          <w:sz w:val="25"/>
          <w:szCs w:val="25"/>
        </w:rPr>
        <w:t>»</w:t>
      </w:r>
      <w:r w:rsidRPr="002F05E7">
        <w:rPr>
          <w:sz w:val="25"/>
          <w:szCs w:val="25"/>
          <w:lang w:val="kk-KZ"/>
        </w:rPr>
        <w:t xml:space="preserve"> </w:t>
      </w:r>
      <w:r w:rsidR="00CE28C2">
        <w:rPr>
          <w:sz w:val="25"/>
          <w:szCs w:val="25"/>
          <w:lang w:val="kk-KZ"/>
        </w:rPr>
        <w:t>апреля</w:t>
      </w:r>
      <w:r w:rsidRPr="002F05E7">
        <w:rPr>
          <w:sz w:val="25"/>
          <w:szCs w:val="25"/>
          <w:lang w:val="kk-KZ"/>
        </w:rPr>
        <w:t xml:space="preserve"> 2</w:t>
      </w:r>
      <w:r w:rsidR="002F05E7" w:rsidRPr="002F05E7">
        <w:rPr>
          <w:sz w:val="25"/>
          <w:szCs w:val="25"/>
        </w:rPr>
        <w:t>0</w:t>
      </w:r>
      <w:r w:rsidR="002F05E7" w:rsidRPr="002F05E7">
        <w:rPr>
          <w:sz w:val="25"/>
          <w:szCs w:val="25"/>
          <w:lang w:val="kk-KZ"/>
        </w:rPr>
        <w:t>2</w:t>
      </w:r>
      <w:r w:rsidR="00DA3ACA">
        <w:rPr>
          <w:sz w:val="25"/>
          <w:szCs w:val="25"/>
          <w:lang w:val="kk-KZ"/>
        </w:rPr>
        <w:t>1</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DA3ACA">
        <w:rPr>
          <w:sz w:val="25"/>
          <w:szCs w:val="25"/>
        </w:rPr>
        <w:t>4</w:t>
      </w:r>
      <w:r w:rsidRPr="002F05E7">
        <w:rPr>
          <w:sz w:val="25"/>
          <w:szCs w:val="25"/>
        </w:rPr>
        <w:t>:00 часов «</w:t>
      </w:r>
      <w:r w:rsidR="00CE28C2">
        <w:rPr>
          <w:sz w:val="25"/>
          <w:szCs w:val="25"/>
        </w:rPr>
        <w:t>0</w:t>
      </w:r>
      <w:r w:rsidR="00000B15">
        <w:rPr>
          <w:sz w:val="25"/>
          <w:szCs w:val="25"/>
        </w:rPr>
        <w:t>9</w:t>
      </w:r>
      <w:r w:rsidRPr="002F05E7">
        <w:rPr>
          <w:sz w:val="25"/>
          <w:szCs w:val="25"/>
        </w:rPr>
        <w:t>»</w:t>
      </w:r>
      <w:r w:rsidRPr="002F05E7">
        <w:rPr>
          <w:sz w:val="25"/>
          <w:szCs w:val="25"/>
          <w:lang w:val="kk-KZ"/>
        </w:rPr>
        <w:t xml:space="preserve"> </w:t>
      </w:r>
      <w:r w:rsidR="00CE28C2">
        <w:rPr>
          <w:sz w:val="25"/>
          <w:szCs w:val="25"/>
          <w:lang w:val="kk-KZ"/>
        </w:rPr>
        <w:t>апреля</w:t>
      </w:r>
      <w:r w:rsidRPr="002F05E7">
        <w:rPr>
          <w:sz w:val="25"/>
          <w:szCs w:val="25"/>
          <w:lang w:val="kk-KZ"/>
        </w:rPr>
        <w:t xml:space="preserve"> </w:t>
      </w:r>
      <w:r w:rsidRPr="002F05E7">
        <w:rPr>
          <w:sz w:val="25"/>
          <w:szCs w:val="25"/>
        </w:rPr>
        <w:t>20</w:t>
      </w:r>
      <w:r w:rsidR="002F05E7" w:rsidRPr="002F05E7">
        <w:rPr>
          <w:sz w:val="25"/>
          <w:szCs w:val="25"/>
          <w:lang w:val="kk-KZ"/>
        </w:rPr>
        <w:t>2</w:t>
      </w:r>
      <w:r w:rsidR="00DA3ACA">
        <w:rPr>
          <w:sz w:val="25"/>
          <w:szCs w:val="25"/>
          <w:lang w:val="kk-KZ"/>
        </w:rPr>
        <w:t xml:space="preserve">1 </w:t>
      </w:r>
      <w:r w:rsidRPr="002F05E7">
        <w:rPr>
          <w:sz w:val="25"/>
          <w:szCs w:val="25"/>
        </w:rPr>
        <w:t xml:space="preserve">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00412CE9">
        <w:rPr>
          <w:sz w:val="25"/>
          <w:szCs w:val="25"/>
          <w:lang w:val="en-US"/>
        </w:rPr>
        <w:t> </w:t>
      </w:r>
      <w:r w:rsidRPr="002F05E7">
        <w:rPr>
          <w:sz w:val="25"/>
          <w:szCs w:val="25"/>
        </w:rPr>
        <w:t>2</w:t>
      </w:r>
      <w:r w:rsidR="00412CE9">
        <w:rPr>
          <w:sz w:val="25"/>
          <w:szCs w:val="25"/>
        </w:rPr>
        <w:t>36-61</w:t>
      </w:r>
      <w:r w:rsidRPr="002F05E7">
        <w:rPr>
          <w:sz w:val="25"/>
          <w:szCs w:val="25"/>
        </w:rPr>
        <w:t>-</w:t>
      </w:r>
      <w:r w:rsidR="00412CE9">
        <w:rPr>
          <w:sz w:val="25"/>
          <w:szCs w:val="25"/>
        </w:rPr>
        <w:t>44</w:t>
      </w:r>
      <w:r w:rsidRPr="002F05E7">
        <w:rPr>
          <w:sz w:val="25"/>
          <w:szCs w:val="25"/>
        </w:rPr>
        <w:t>.</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412CE9">
        <w:rPr>
          <w:bCs/>
          <w:sz w:val="25"/>
          <w:szCs w:val="25"/>
          <w:lang w:val="kk-KZ"/>
        </w:rPr>
        <w:t xml:space="preserve">Жиентаев Максат </w:t>
      </w:r>
      <w:r w:rsidR="00CE28C2">
        <w:rPr>
          <w:bCs/>
          <w:sz w:val="25"/>
          <w:szCs w:val="25"/>
          <w:lang w:val="kk-KZ"/>
        </w:rPr>
        <w:t>Кайса</w:t>
      </w:r>
      <w:r w:rsidR="00C70742">
        <w:rPr>
          <w:bCs/>
          <w:sz w:val="25"/>
          <w:szCs w:val="25"/>
          <w:lang w:val="kk-KZ"/>
        </w:rPr>
        <w:t>бекович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433EB3" w:rsidP="00DC1652">
      <w:pPr>
        <w:jc w:val="center"/>
        <w:rPr>
          <w:b/>
          <w:sz w:val="25"/>
          <w:szCs w:val="25"/>
        </w:rPr>
      </w:pPr>
      <w:r>
        <w:rPr>
          <w:b/>
          <w:sz w:val="25"/>
          <w:szCs w:val="25"/>
        </w:rPr>
        <w:lastRenderedPageBreak/>
        <w:t>Об утверждении</w:t>
      </w:r>
      <w:r w:rsidR="00FF663A" w:rsidRPr="002F05E7">
        <w:rPr>
          <w:b/>
          <w:sz w:val="25"/>
          <w:szCs w:val="25"/>
        </w:rPr>
        <w:t xml:space="preserve">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proofErr w:type="spellStart"/>
      <w:r w:rsidR="00E14155" w:rsidRPr="002F05E7">
        <w:rPr>
          <w:sz w:val="25"/>
          <w:szCs w:val="25"/>
        </w:rPr>
        <w:t>Постан</w:t>
      </w:r>
      <w:r w:rsidR="00E86709">
        <w:rPr>
          <w:sz w:val="25"/>
          <w:szCs w:val="25"/>
        </w:rPr>
        <w:t>о</w:t>
      </w:r>
      <w:r w:rsidR="00E14155" w:rsidRPr="002F05E7">
        <w:rPr>
          <w:sz w:val="25"/>
          <w:szCs w:val="25"/>
        </w:rPr>
        <w:t>влени</w:t>
      </w:r>
      <w:proofErr w:type="spellEnd"/>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 xml:space="preserve">3. </w:t>
      </w:r>
      <w:proofErr w:type="gramStart"/>
      <w:r w:rsidRPr="002F05E7">
        <w:rPr>
          <w:sz w:val="25"/>
          <w:szCs w:val="25"/>
        </w:rPr>
        <w:t>Контроль за</w:t>
      </w:r>
      <w:proofErr w:type="gramEnd"/>
      <w:r w:rsidRPr="002F05E7">
        <w:rPr>
          <w:sz w:val="25"/>
          <w:szCs w:val="25"/>
        </w:rPr>
        <w:t xml:space="preserve">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DA3ACA">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proofErr w:type="gramStart"/>
      <w:r w:rsidRPr="002F05E7">
        <w:t xml:space="preserve">Настоящая тендерная документация, предоставляемая организатором тендера –   </w:t>
      </w:r>
      <w:r w:rsidR="00A947A4" w:rsidRPr="002F05E7">
        <w:t>КГ</w:t>
      </w:r>
      <w:r w:rsidR="00DA3ACA">
        <w:t>П на ПХВ</w:t>
      </w:r>
      <w:r w:rsidR="00A947A4" w:rsidRPr="002F05E7">
        <w:t xml:space="preserve"> </w:t>
      </w:r>
      <w:r w:rsidR="00B311E2" w:rsidRPr="002F05E7">
        <w:t>«</w:t>
      </w:r>
      <w:proofErr w:type="spellStart"/>
      <w:r w:rsidR="00B311E2" w:rsidRPr="002F05E7">
        <w:t>Алматинский</w:t>
      </w:r>
      <w:proofErr w:type="spellEnd"/>
      <w:r w:rsidR="00B311E2" w:rsidRPr="002F05E7">
        <w:t xml:space="preserve">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 xml:space="preserve">Правилами организации и проведения закупа лекарственных средств и медицинских изделий утвержденными </w:t>
      </w:r>
      <w:proofErr w:type="spellStart"/>
      <w:r w:rsidR="002F05E7" w:rsidRPr="002F05E7">
        <w:t>Постановлени</w:t>
      </w:r>
      <w:proofErr w:type="spellEnd"/>
      <w:r w:rsidR="002F05E7" w:rsidRPr="002F05E7">
        <w:rPr>
          <w:lang w:val="kk-KZ"/>
        </w:rPr>
        <w:t>ем</w:t>
      </w:r>
      <w:r w:rsidR="002F05E7" w:rsidRPr="002F05E7">
        <w:t xml:space="preserve"> Правительства Республики Казахстан от 30 октября 2009 года №1729</w:t>
      </w:r>
      <w:proofErr w:type="gramEnd"/>
      <w:r w:rsidR="002F05E7" w:rsidRPr="002F05E7">
        <w:t xml:space="preserve">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07F68" w:rsidRPr="00A07F68" w:rsidRDefault="00FF663A" w:rsidP="00A07F68">
      <w:r w:rsidRPr="002F05E7">
        <w:t>3. Заказчиком и Организатором тендера выступает</w:t>
      </w:r>
      <w:r w:rsidR="00B311E2" w:rsidRPr="002F05E7">
        <w:t xml:space="preserve"> </w:t>
      </w:r>
      <w:r w:rsidR="00DA3ACA" w:rsidRPr="002F05E7">
        <w:t>КГ</w:t>
      </w:r>
      <w:r w:rsidR="00DA3ACA">
        <w:t>П на ПХВ</w:t>
      </w:r>
      <w:r w:rsidR="00B311E2" w:rsidRPr="002F05E7">
        <w:t xml:space="preserve"> «</w:t>
      </w:r>
      <w:proofErr w:type="spellStart"/>
      <w:r w:rsidR="00B311E2" w:rsidRPr="002F05E7">
        <w:t>Алматинский</w:t>
      </w:r>
      <w:proofErr w:type="spellEnd"/>
      <w:r w:rsidR="00B311E2" w:rsidRPr="002F05E7">
        <w:t xml:space="preserve">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07F68" w:rsidRPr="00A07F68">
        <w:rPr>
          <w:lang w:val="kk-KZ"/>
        </w:rPr>
        <w:t>ИИК №KZ588562203110513941</w:t>
      </w:r>
    </w:p>
    <w:p w:rsidR="00A07F68" w:rsidRPr="00A07F68" w:rsidRDefault="00A07F68" w:rsidP="00A07F68">
      <w:pPr>
        <w:rPr>
          <w:lang w:val="kk-KZ"/>
        </w:rPr>
      </w:pPr>
      <w:r w:rsidRPr="00A07F68">
        <w:rPr>
          <w:lang w:val="kk-KZ"/>
        </w:rPr>
        <w:t>АО «</w:t>
      </w:r>
      <w:r w:rsidRPr="00A07F68">
        <w:t xml:space="preserve">Банк </w:t>
      </w:r>
      <w:proofErr w:type="spellStart"/>
      <w:r w:rsidRPr="00A07F68">
        <w:t>ЦентрКредит</w:t>
      </w:r>
      <w:proofErr w:type="spellEnd"/>
      <w:r w:rsidRPr="00A07F68">
        <w:rPr>
          <w:lang w:val="kk-KZ"/>
        </w:rPr>
        <w:t>» Кбе16</w:t>
      </w:r>
    </w:p>
    <w:p w:rsidR="00A80D1D" w:rsidRPr="002F05E7" w:rsidRDefault="00A07F68" w:rsidP="00A07F68">
      <w:pPr>
        <w:rPr>
          <w:lang w:val="kk-KZ"/>
        </w:rPr>
      </w:pPr>
      <w:r w:rsidRPr="00A07F68">
        <w:rPr>
          <w:lang w:val="kk-KZ"/>
        </w:rPr>
        <w:t xml:space="preserve">БИК  </w:t>
      </w:r>
      <w:r w:rsidRPr="00A07F68">
        <w:rPr>
          <w:lang w:val="en-US"/>
        </w:rPr>
        <w:t>KCJBKZKX</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 xml:space="preserve">7) не должен быть признан </w:t>
      </w:r>
      <w:proofErr w:type="gramStart"/>
      <w:r w:rsidRPr="008E472E">
        <w:rPr>
          <w:rStyle w:val="af8"/>
          <w:i w:val="0"/>
        </w:rPr>
        <w:t>банкротом</w:t>
      </w:r>
      <w:proofErr w:type="gramEnd"/>
      <w:r w:rsidRPr="008E472E">
        <w:rPr>
          <w:rStyle w:val="af8"/>
          <w:i w:val="0"/>
        </w:rPr>
        <w:t xml:space="preserve">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 xml:space="preserve">обеспечения. </w:t>
      </w:r>
      <w:proofErr w:type="gramStart"/>
      <w:r w:rsidR="008E472E" w:rsidRPr="008636DB">
        <w:t>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w:t>
      </w:r>
      <w:proofErr w:type="gramEnd"/>
      <w:r w:rsidR="008E472E" w:rsidRPr="008636DB">
        <w:t xml:space="preserve"> </w:t>
      </w:r>
      <w:proofErr w:type="gramStart"/>
      <w:r w:rsidR="008E472E" w:rsidRPr="008636DB">
        <w:t>в подпунктах 19), 20) пункта 64 настоящих Правил.</w:t>
      </w:r>
      <w:proofErr w:type="gramEnd"/>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w:t>
      </w:r>
      <w:proofErr w:type="gramStart"/>
      <w:r w:rsidRPr="008636DB">
        <w:t>полученных</w:t>
      </w:r>
      <w:proofErr w:type="gramEnd"/>
      <w:r w:rsidRPr="008636DB">
        <w:t xml:space="preserve">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proofErr w:type="gramStart"/>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w:t>
      </w:r>
      <w:proofErr w:type="gramEnd"/>
      <w:r w:rsidRPr="008636DB">
        <w:t xml:space="preserve"> </w:t>
      </w:r>
      <w:proofErr w:type="gramStart"/>
      <w:r w:rsidRPr="008636DB">
        <w:t>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roofErr w:type="gramEnd"/>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w:t>
      </w:r>
      <w:proofErr w:type="gramStart"/>
      <w:r w:rsidRPr="008636DB">
        <w:t>дств дл</w:t>
      </w:r>
      <w:proofErr w:type="gramEnd"/>
      <w:r w:rsidRPr="008636DB">
        <w:t>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w:t>
      </w:r>
      <w:proofErr w:type="spellStart"/>
      <w:r w:rsidRPr="008636DB">
        <w:t>холодовой</w:t>
      </w:r>
      <w:proofErr w:type="spellEnd"/>
      <w:r w:rsidRPr="008636DB">
        <w:t xml:space="preserve">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 xml:space="preserve">ым товаропроизводителем </w:t>
      </w:r>
      <w:proofErr w:type="gramStart"/>
      <w:r w:rsidR="007E03F2" w:rsidRPr="008636DB">
        <w:t>-</w:t>
      </w:r>
      <w:r w:rsidRPr="008636DB">
        <w:t>с</w:t>
      </w:r>
      <w:proofErr w:type="gramEnd"/>
      <w:r w:rsidRPr="008636DB">
        <w:t>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 xml:space="preserve">17) письмо об отсутствии </w:t>
      </w:r>
      <w:proofErr w:type="spellStart"/>
      <w:r w:rsidRPr="008636DB">
        <w:t>аффилированн</w:t>
      </w:r>
      <w:r w:rsidR="007E03F2" w:rsidRPr="008636DB">
        <w:t>ости</w:t>
      </w:r>
      <w:proofErr w:type="spellEnd"/>
      <w:r w:rsidR="007E03F2" w:rsidRPr="008636DB">
        <w:t xml:space="preserve">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proofErr w:type="gramStart"/>
      <w:r w:rsidRPr="008636DB">
        <w:t>коммуникационной</w:t>
      </w:r>
      <w:proofErr w:type="gramEnd"/>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w:t>
      </w:r>
      <w:proofErr w:type="spellStart"/>
      <w:r w:rsidRPr="008636DB">
        <w:rPr>
          <w:color w:val="000000"/>
        </w:rPr>
        <w:t>doc</w:t>
      </w:r>
      <w:proofErr w:type="spellEnd"/>
      <w:r w:rsidRPr="008636DB">
        <w:rPr>
          <w:color w:val="000000"/>
        </w:rPr>
        <w:t>);</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proofErr w:type="gramStart"/>
      <w:r w:rsidR="008E472E" w:rsidRPr="008636DB">
        <w:t>до</w:t>
      </w:r>
      <w:proofErr w:type="gramEnd"/>
      <w:r w:rsidR="008E472E" w:rsidRPr="008636DB">
        <w:t xml:space="preserve">_______(указываются </w:t>
      </w:r>
      <w:proofErr w:type="gramStart"/>
      <w:r w:rsidR="008E472E" w:rsidRPr="008636DB">
        <w:t>д</w:t>
      </w:r>
      <w:r w:rsidR="008636DB" w:rsidRPr="008636DB">
        <w:t>ата</w:t>
      </w:r>
      <w:proofErr w:type="gramEnd"/>
      <w:r w:rsidR="008636DB" w:rsidRPr="008636DB">
        <w:t xml:space="preserve">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proofErr w:type="gramStart"/>
      <w:r w:rsidRPr="005567AA">
        <w:t xml:space="preserve">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567AA">
        <w:t>орфанных</w:t>
      </w:r>
      <w:proofErr w:type="spellEnd"/>
      <w:r w:rsidRPr="005567AA">
        <w:t xml:space="preserve"> препаратов, включенных в перечень </w:t>
      </w:r>
      <w:proofErr w:type="spellStart"/>
      <w:r w:rsidRPr="005567AA">
        <w:t>орфанных</w:t>
      </w:r>
      <w:proofErr w:type="spellEnd"/>
      <w:r w:rsidRPr="005567AA">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567AA">
        <w:t xml:space="preserve"> изделия или устройства, </w:t>
      </w:r>
      <w:proofErr w:type="gramStart"/>
      <w:r w:rsidRPr="005567AA">
        <w:t>ввезенных</w:t>
      </w:r>
      <w:proofErr w:type="gramEnd"/>
      <w:r w:rsidRPr="005567AA">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proofErr w:type="gramStart"/>
      <w:r w:rsidRPr="005567AA">
        <w:t>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w:t>
      </w:r>
      <w:proofErr w:type="gramEnd"/>
      <w:r w:rsidRPr="005567AA">
        <w:t xml:space="preserve">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w:t>
      </w:r>
      <w:proofErr w:type="gramStart"/>
      <w:r w:rsidRPr="005567AA">
        <w:t>в</w:t>
      </w:r>
      <w:proofErr w:type="gramEnd"/>
      <w:r w:rsidRPr="005567AA">
        <w:t xml:space="preserve"> </w:t>
      </w:r>
      <w:proofErr w:type="gramStart"/>
      <w:r w:rsidRPr="005567AA">
        <w:t>настоящего</w:t>
      </w:r>
      <w:proofErr w:type="gramEnd"/>
      <w:r w:rsidRPr="005567AA">
        <w:t xml:space="preserve">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w:t>
      </w:r>
      <w:proofErr w:type="gramStart"/>
      <w:r w:rsidRPr="005567AA">
        <w:t>менее сорока процентов</w:t>
      </w:r>
      <w:proofErr w:type="gramEnd"/>
      <w:r w:rsidRPr="005567AA">
        <w:t xml:space="preserve">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5567AA">
        <w:t>на</w:t>
      </w:r>
      <w:proofErr w:type="gramEnd"/>
      <w:r w:rsidRPr="005567AA">
        <w:t xml:space="preserve"> закуп;</w:t>
      </w:r>
    </w:p>
    <w:p w:rsidR="005567AA" w:rsidRPr="005567AA" w:rsidRDefault="005567AA" w:rsidP="005567AA">
      <w:pPr>
        <w:autoSpaceDE w:val="0"/>
        <w:autoSpaceDN w:val="0"/>
        <w:adjustRightInd w:val="0"/>
        <w:jc w:val="both"/>
      </w:pPr>
      <w:proofErr w:type="gramStart"/>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5567AA">
        <w:t xml:space="preserve">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 xml:space="preserve">3) </w:t>
      </w:r>
      <w:proofErr w:type="gramStart"/>
      <w:r w:rsidRPr="008636DB">
        <w:t>признан</w:t>
      </w:r>
      <w:proofErr w:type="gramEnd"/>
      <w:r w:rsidRPr="008636DB">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proofErr w:type="spellStart"/>
      <w:r w:rsidR="00B311E2" w:rsidRPr="00B311E2">
        <w:rPr>
          <w:sz w:val="24"/>
          <w:szCs w:val="24"/>
        </w:rPr>
        <w:t>Орманова</w:t>
      </w:r>
      <w:proofErr w:type="spellEnd"/>
      <w:r w:rsidR="00B311E2" w:rsidRPr="00B311E2">
        <w:rPr>
          <w:sz w:val="24"/>
          <w:szCs w:val="24"/>
        </w:rPr>
        <w:t>,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w:t>
      </w:r>
      <w:r w:rsidR="00DA3ACA">
        <w:rPr>
          <w:color w:val="000000"/>
          <w:sz w:val="24"/>
          <w:szCs w:val="24"/>
        </w:rPr>
        <w:t>2</w:t>
      </w:r>
      <w:r w:rsidR="00622CE2" w:rsidRPr="00A83E90">
        <w:rPr>
          <w:color w:val="000000"/>
          <w:sz w:val="24"/>
          <w:szCs w:val="24"/>
        </w:rPr>
        <w:t>:00 часов «</w:t>
      </w:r>
      <w:r w:rsidR="0071035E">
        <w:rPr>
          <w:color w:val="000000"/>
          <w:sz w:val="24"/>
          <w:szCs w:val="24"/>
        </w:rPr>
        <w:t>0</w:t>
      </w:r>
      <w:r w:rsidR="00000B15">
        <w:rPr>
          <w:color w:val="000000"/>
          <w:sz w:val="24"/>
          <w:szCs w:val="24"/>
        </w:rPr>
        <w:t>9</w:t>
      </w:r>
      <w:r w:rsidRPr="00A83E90">
        <w:rPr>
          <w:color w:val="000000"/>
          <w:sz w:val="24"/>
          <w:szCs w:val="24"/>
        </w:rPr>
        <w:t xml:space="preserve">» </w:t>
      </w:r>
      <w:r w:rsidR="00CE28C2">
        <w:rPr>
          <w:color w:val="000000"/>
          <w:sz w:val="24"/>
          <w:szCs w:val="24"/>
        </w:rPr>
        <w:t>апреля</w:t>
      </w:r>
      <w:r w:rsidRPr="00A83E90">
        <w:rPr>
          <w:color w:val="000000"/>
          <w:sz w:val="24"/>
          <w:szCs w:val="24"/>
        </w:rPr>
        <w:t xml:space="preserve"> 20</w:t>
      </w:r>
      <w:r w:rsidR="006F5F98">
        <w:rPr>
          <w:color w:val="000000"/>
          <w:sz w:val="24"/>
          <w:szCs w:val="24"/>
        </w:rPr>
        <w:t>2</w:t>
      </w:r>
      <w:r w:rsidR="00DA3ACA">
        <w:rPr>
          <w:color w:val="000000"/>
          <w:sz w:val="24"/>
          <w:szCs w:val="24"/>
        </w:rPr>
        <w:t>1</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proofErr w:type="gramStart"/>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sidRPr="00F62065">
        <w:rPr>
          <w:sz w:val="24"/>
          <w:szCs w:val="24"/>
        </w:rPr>
        <w:t>.</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0" w:name="z244"/>
      <w:bookmarkEnd w:id="0"/>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DA3ACA">
        <w:rPr>
          <w:color w:val="000000"/>
          <w:sz w:val="24"/>
          <w:szCs w:val="24"/>
        </w:rPr>
        <w:t>4</w:t>
      </w:r>
      <w:r w:rsidR="00A83E90" w:rsidRPr="00A83E90">
        <w:rPr>
          <w:color w:val="000000"/>
          <w:sz w:val="24"/>
          <w:szCs w:val="24"/>
        </w:rPr>
        <w:t>:00 часов «</w:t>
      </w:r>
      <w:r w:rsidR="00E27603">
        <w:rPr>
          <w:color w:val="000000"/>
          <w:sz w:val="24"/>
          <w:szCs w:val="24"/>
        </w:rPr>
        <w:t>0</w:t>
      </w:r>
      <w:r w:rsidR="00000B15">
        <w:rPr>
          <w:color w:val="000000"/>
          <w:sz w:val="24"/>
          <w:szCs w:val="24"/>
        </w:rPr>
        <w:t>9</w:t>
      </w:r>
      <w:r w:rsidR="00FF663A" w:rsidRPr="00A83E90">
        <w:rPr>
          <w:color w:val="000000"/>
          <w:sz w:val="24"/>
          <w:szCs w:val="24"/>
        </w:rPr>
        <w:t xml:space="preserve">» </w:t>
      </w:r>
      <w:r w:rsidR="00E27603">
        <w:rPr>
          <w:color w:val="000000"/>
          <w:sz w:val="24"/>
          <w:szCs w:val="24"/>
        </w:rPr>
        <w:t>апреля</w:t>
      </w:r>
      <w:r w:rsidR="00FF663A" w:rsidRPr="00B311E2">
        <w:rPr>
          <w:color w:val="000000"/>
          <w:sz w:val="24"/>
          <w:szCs w:val="24"/>
        </w:rPr>
        <w:t xml:space="preserve"> 20</w:t>
      </w:r>
      <w:r>
        <w:rPr>
          <w:color w:val="000000"/>
          <w:sz w:val="24"/>
          <w:szCs w:val="24"/>
        </w:rPr>
        <w:t>2</w:t>
      </w:r>
      <w:r w:rsidR="00DA3ACA">
        <w:rPr>
          <w:color w:val="000000"/>
          <w:sz w:val="24"/>
          <w:szCs w:val="24"/>
        </w:rPr>
        <w:t>1</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proofErr w:type="spellStart"/>
      <w:r w:rsidR="00B311E2" w:rsidRPr="00B311E2">
        <w:rPr>
          <w:sz w:val="24"/>
          <w:szCs w:val="24"/>
        </w:rPr>
        <w:t>Орманова</w:t>
      </w:r>
      <w:proofErr w:type="spellEnd"/>
      <w:r w:rsidR="00B311E2" w:rsidRPr="00B311E2">
        <w:rPr>
          <w:sz w:val="24"/>
          <w:szCs w:val="24"/>
        </w:rPr>
        <w:t>,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proofErr w:type="gramStart"/>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w:t>
      </w:r>
      <w:proofErr w:type="spellStart"/>
      <w:r w:rsidRPr="00FE7E2A">
        <w:rPr>
          <w:color w:val="000000"/>
        </w:rPr>
        <w:t>холодовой</w:t>
      </w:r>
      <w:proofErr w:type="spellEnd"/>
      <w:r w:rsidRPr="00FE7E2A">
        <w:rPr>
          <w:color w:val="000000"/>
        </w:rPr>
        <w:t xml:space="preserve">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 xml:space="preserve">2) непредставления копии свидетельства </w:t>
      </w:r>
      <w:r w:rsidR="00DA3ACA">
        <w:t>о государственной регистрации (</w:t>
      </w:r>
      <w:r w:rsidRPr="002F272D">
        <w:t>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w:t>
      </w:r>
      <w:proofErr w:type="gramStart"/>
      <w:r w:rsidRPr="002F272D">
        <w:t xml:space="preserve">( </w:t>
      </w:r>
      <w:proofErr w:type="gramEnd"/>
      <w:r w:rsidRPr="002F272D">
        <w:t xml:space="preserve">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w:t>
      </w:r>
      <w:proofErr w:type="gramStart"/>
      <w:r w:rsidRPr="002F272D">
        <w:lastRenderedPageBreak/>
        <w:t>разрешениях</w:t>
      </w:r>
      <w:proofErr w:type="gramEnd"/>
      <w:r w:rsidRPr="002F272D">
        <w:t xml:space="preserve">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2F272D">
        <w:t>услугам</w:t>
      </w:r>
      <w:proofErr w:type="gramEnd"/>
      <w:r w:rsidRPr="002F272D">
        <w:t xml:space="preserve">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proofErr w:type="gramStart"/>
      <w:r w:rsidRPr="002F272D">
        <w:t>16) непредставления при необходимости копии акта санитарно-эпидемиологического обследования о наличии "</w:t>
      </w:r>
      <w:proofErr w:type="spellStart"/>
      <w:r w:rsidRPr="002F272D">
        <w:t>холодовой</w:t>
      </w:r>
      <w:proofErr w:type="spellEnd"/>
      <w:r w:rsidRPr="002F272D">
        <w:t xml:space="preserve">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 xml:space="preserve">23) представления тендерной заявки в </w:t>
      </w:r>
      <w:proofErr w:type="spellStart"/>
      <w:r w:rsidRPr="002F272D">
        <w:t>непрошитом</w:t>
      </w:r>
      <w:proofErr w:type="spellEnd"/>
      <w:r w:rsidRPr="002F272D">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 xml:space="preserve">25) непредставления информации об отсутствии </w:t>
      </w:r>
      <w:proofErr w:type="spellStart"/>
      <w:r w:rsidRPr="002F272D">
        <w:t>аффилированности</w:t>
      </w:r>
      <w:proofErr w:type="spellEnd"/>
      <w:r w:rsidRPr="002F272D">
        <w:t xml:space="preserve">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w:t>
      </w:r>
      <w:proofErr w:type="gramStart"/>
      <w:r>
        <w:t>,</w:t>
      </w:r>
      <w:proofErr w:type="gramEnd"/>
      <w: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36. В случае</w:t>
      </w:r>
      <w:proofErr w:type="gramStart"/>
      <w:r>
        <w:t>,</w:t>
      </w:r>
      <w:proofErr w:type="gramEnd"/>
      <w: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w:t>
      </w:r>
      <w:proofErr w:type="gramStart"/>
      <w:r>
        <w:t>,</w:t>
      </w:r>
      <w:proofErr w:type="gramEnd"/>
      <w: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C923FB">
        <w:t>дств пр</w:t>
      </w:r>
      <w:proofErr w:type="gramEnd"/>
      <w:r w:rsidRPr="00C923FB">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 xml:space="preserve">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w:t>
      </w:r>
      <w:proofErr w:type="gramStart"/>
      <w:r w:rsidRPr="00782675">
        <w:rPr>
          <w:color w:val="000000"/>
        </w:rPr>
        <w:t>тест-наборам</w:t>
      </w:r>
      <w:proofErr w:type="gramEnd"/>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w:t>
      </w:r>
      <w:proofErr w:type="gramStart"/>
      <w:r w:rsidRPr="00782675">
        <w:t>,</w:t>
      </w:r>
      <w:proofErr w:type="gramEnd"/>
      <w:r w:rsidRPr="00782675">
        <w:t xml:space="preserve">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xml:space="preserve">. </w:t>
      </w:r>
      <w:proofErr w:type="gramStart"/>
      <w:r w:rsidR="00FF663A" w:rsidRPr="00782675">
        <w:t>Контроль за</w:t>
      </w:r>
      <w:proofErr w:type="gramEnd"/>
      <w:r w:rsidR="00FF663A" w:rsidRPr="00782675">
        <w:t xml:space="preserve">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w:t>
      </w:r>
      <w:r w:rsidR="00DA3ACA">
        <w:t>1</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w:t>
      </w:r>
      <w:proofErr w:type="spellStart"/>
      <w:r w:rsidR="0035106D">
        <w:t>Г.</w:t>
      </w:r>
      <w:r w:rsidR="00B311E2" w:rsidRPr="00B311E2">
        <w:t>Орманова</w:t>
      </w:r>
      <w:proofErr w:type="spellEnd"/>
      <w:r w:rsidR="00B311E2" w:rsidRPr="00B311E2">
        <w:t>, 17</w:t>
      </w:r>
      <w:r w:rsidR="007A5DE0">
        <w:t>А</w:t>
      </w:r>
      <w:r w:rsidR="00A947A4">
        <w:t xml:space="preserve">, г. </w:t>
      </w:r>
      <w:proofErr w:type="spellStart"/>
      <w:r w:rsidR="00A947A4">
        <w:t>Талдыкорган</w:t>
      </w:r>
      <w:proofErr w:type="spellEnd"/>
      <w:r w:rsidR="00A947A4">
        <w:t xml:space="preserve">, ул. </w:t>
      </w:r>
      <w:proofErr w:type="spellStart"/>
      <w:r w:rsidR="00A947A4">
        <w:t>Медеу</w:t>
      </w:r>
      <w:proofErr w:type="spellEnd"/>
      <w:r w:rsidR="00A947A4">
        <w:t xml:space="preserve">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1276"/>
        <w:gridCol w:w="1134"/>
        <w:gridCol w:w="1559"/>
        <w:gridCol w:w="1984"/>
      </w:tblGrid>
      <w:tr w:rsidR="002137D1"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68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13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98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000B1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00B15" w:rsidRPr="001A26AA" w:rsidRDefault="00000B15" w:rsidP="00000B15">
            <w:pPr>
              <w:jc w:val="center"/>
              <w:rPr>
                <w:lang w:val="kk-KZ"/>
              </w:rPr>
            </w:pPr>
            <w:r>
              <w:rPr>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00B15" w:rsidRDefault="00000B15" w:rsidP="00000B15">
            <w:r>
              <w:t>Экспресс тесты 4 поколения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00B15" w:rsidRDefault="00000B15" w:rsidP="00000B15">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B15" w:rsidRDefault="00000B15" w:rsidP="00000B15">
            <w:pPr>
              <w:jc w:val="center"/>
              <w:rPr>
                <w:lang w:val="kk-KZ"/>
              </w:rPr>
            </w:pPr>
            <w:r>
              <w:rPr>
                <w:lang w:val="kk-KZ"/>
              </w:rPr>
              <w:t>4800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0B15" w:rsidRDefault="00000B15" w:rsidP="005F75D0">
            <w:pPr>
              <w:jc w:val="center"/>
              <w:rPr>
                <w:lang w:val="kk-KZ"/>
              </w:rPr>
            </w:pPr>
            <w:r>
              <w:rPr>
                <w:lang w:val="kk-KZ"/>
              </w:rPr>
              <w:t>15</w:t>
            </w:r>
            <w:r w:rsidR="005F75D0">
              <w:rPr>
                <w:lang w:val="kk-KZ"/>
              </w:rPr>
              <w:t>5</w:t>
            </w:r>
            <w:r>
              <w:rPr>
                <w:lang w:val="kk-KZ"/>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00B15" w:rsidRDefault="00000B15" w:rsidP="005F75D0">
            <w:pPr>
              <w:jc w:val="center"/>
              <w:rPr>
                <w:lang w:val="kk-KZ"/>
              </w:rPr>
            </w:pPr>
            <w:r>
              <w:rPr>
                <w:lang w:val="kk-KZ"/>
              </w:rPr>
              <w:t>7 </w:t>
            </w:r>
            <w:r w:rsidR="005F75D0">
              <w:rPr>
                <w:lang w:val="kk-KZ"/>
              </w:rPr>
              <w:t>44</w:t>
            </w:r>
            <w:r>
              <w:rPr>
                <w:lang w:val="kk-KZ"/>
              </w:rPr>
              <w:t>0 000</w:t>
            </w:r>
          </w:p>
        </w:tc>
      </w:tr>
      <w:tr w:rsidR="00910704"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910704" w:rsidRPr="00E86709" w:rsidRDefault="00910704" w:rsidP="00910704">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910704" w:rsidRPr="00BF7997" w:rsidRDefault="00910704" w:rsidP="00910704">
            <w:pPr>
              <w:rPr>
                <w:lang w:val="kk-KZ"/>
              </w:rPr>
            </w:pPr>
          </w:p>
          <w:p w:rsidR="00910704" w:rsidRPr="00E86709" w:rsidRDefault="00910704" w:rsidP="00910704">
            <w:pPr>
              <w:rPr>
                <w:b/>
              </w:rPr>
            </w:pPr>
            <w:r w:rsidRPr="00E86709">
              <w:rPr>
                <w:b/>
              </w:rPr>
              <w:t>Итого:</w:t>
            </w:r>
          </w:p>
        </w:tc>
        <w:tc>
          <w:tcPr>
            <w:tcW w:w="1984" w:type="dxa"/>
            <w:tcBorders>
              <w:top w:val="single" w:sz="4" w:space="0" w:color="auto"/>
              <w:left w:val="single" w:sz="4" w:space="0" w:color="auto"/>
              <w:bottom w:val="single" w:sz="4" w:space="0" w:color="auto"/>
              <w:right w:val="single" w:sz="4" w:space="0" w:color="auto"/>
            </w:tcBorders>
          </w:tcPr>
          <w:p w:rsidR="00910704" w:rsidRPr="00E86709" w:rsidRDefault="00000B15" w:rsidP="005F75D0">
            <w:pPr>
              <w:rPr>
                <w:b/>
              </w:rPr>
            </w:pPr>
            <w:r>
              <w:rPr>
                <w:b/>
              </w:rPr>
              <w:t>7 </w:t>
            </w:r>
            <w:r w:rsidR="005F75D0">
              <w:rPr>
                <w:b/>
              </w:rPr>
              <w:t>44</w:t>
            </w:r>
            <w:r>
              <w:rPr>
                <w:b/>
              </w:rPr>
              <w:t>0 000</w:t>
            </w:r>
            <w:r w:rsidR="0071035E">
              <w:rPr>
                <w:b/>
              </w:rPr>
              <w:t xml:space="preserve"> </w:t>
            </w:r>
            <w:r w:rsidR="00910704" w:rsidRPr="00E86709">
              <w:rPr>
                <w:b/>
              </w:rPr>
              <w:t>тенге</w:t>
            </w:r>
          </w:p>
        </w:tc>
      </w:tr>
      <w:tr w:rsidR="00910704"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910704" w:rsidRPr="00E86709" w:rsidRDefault="00910704" w:rsidP="00910704">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910704" w:rsidRPr="00BF7997" w:rsidRDefault="00910704" w:rsidP="00910704">
            <w:pPr>
              <w:rPr>
                <w:lang w:val="kk-KZ"/>
              </w:rPr>
            </w:pPr>
          </w:p>
        </w:tc>
        <w:tc>
          <w:tcPr>
            <w:tcW w:w="1984" w:type="dxa"/>
            <w:tcBorders>
              <w:top w:val="single" w:sz="4" w:space="0" w:color="auto"/>
              <w:left w:val="single" w:sz="4" w:space="0" w:color="auto"/>
              <w:bottom w:val="single" w:sz="4" w:space="0" w:color="auto"/>
              <w:right w:val="single" w:sz="4" w:space="0" w:color="auto"/>
            </w:tcBorders>
          </w:tcPr>
          <w:p w:rsidR="00910704" w:rsidRDefault="00910704" w:rsidP="00910704">
            <w:pPr>
              <w:rPr>
                <w:b/>
              </w:rPr>
            </w:pPr>
          </w:p>
        </w:tc>
      </w:tr>
    </w:tbl>
    <w:p w:rsidR="00CD5C5A" w:rsidRPr="00207C52" w:rsidRDefault="00CD5C5A" w:rsidP="003D77D0">
      <w:pPr>
        <w:rPr>
          <w:i/>
          <w:color w:val="000000"/>
        </w:rPr>
      </w:pPr>
    </w:p>
    <w:p w:rsidR="009F1678" w:rsidRPr="009F1678" w:rsidRDefault="009F1678" w:rsidP="009F1678">
      <w:pPr>
        <w:jc w:val="both"/>
        <w:rPr>
          <w:b/>
        </w:rPr>
      </w:pPr>
    </w:p>
    <w:p w:rsidR="00000B15" w:rsidRPr="00EA11A7" w:rsidRDefault="00000B15" w:rsidP="00000B15">
      <w:pPr>
        <w:jc w:val="center"/>
        <w:rPr>
          <w:b/>
        </w:rPr>
      </w:pPr>
      <w:r w:rsidRPr="00EA11A7">
        <w:rPr>
          <w:b/>
        </w:rPr>
        <w:t>Техническая спецификация закупаемых товаров</w:t>
      </w:r>
    </w:p>
    <w:p w:rsidR="00000B15" w:rsidRPr="000B31A9" w:rsidRDefault="00000B15" w:rsidP="00000B15">
      <w:pPr>
        <w:jc w:val="center"/>
        <w:rPr>
          <w:b/>
        </w:rPr>
      </w:pPr>
      <w:r>
        <w:rPr>
          <w:b/>
        </w:rPr>
        <w:t>По л</w:t>
      </w:r>
      <w:r w:rsidRPr="00EA11A7">
        <w:rPr>
          <w:b/>
        </w:rPr>
        <w:t>от</w:t>
      </w:r>
      <w:r>
        <w:rPr>
          <w:b/>
        </w:rPr>
        <w:t>у №1</w:t>
      </w:r>
    </w:p>
    <w:p w:rsidR="00000B15" w:rsidRPr="00BF1602" w:rsidRDefault="00000B15" w:rsidP="00000B15">
      <w:pPr>
        <w:pStyle w:val="1"/>
        <w:spacing w:before="120" w:after="120"/>
        <w:ind w:left="147" w:firstLine="561"/>
      </w:pPr>
      <w:r>
        <w:t xml:space="preserve">Набор реагентов </w:t>
      </w:r>
      <w:proofErr w:type="spellStart"/>
      <w:r>
        <w:t>иммунохроматографический</w:t>
      </w:r>
      <w:proofErr w:type="spellEnd"/>
      <w:r>
        <w:t xml:space="preserve"> экспресс-тест для</w:t>
      </w:r>
      <w:r w:rsidRPr="00BF1602">
        <w:t xml:space="preserve"> </w:t>
      </w:r>
      <w:r>
        <w:t>одновременного определения антигена р24 ВИЧ и антител к ВИЧ-1 и 2 типов (ВИЧ-1, ВИЧ-2) в</w:t>
      </w:r>
      <w:r w:rsidRPr="00BF1602">
        <w:t xml:space="preserve"> </w:t>
      </w:r>
      <w:r>
        <w:t>сыворотке, плазме и цельной крови человека с принадлежностями,</w:t>
      </w:r>
      <w:r w:rsidRPr="00413623">
        <w:rPr>
          <w:color w:val="000000"/>
          <w:spacing w:val="3"/>
        </w:rPr>
        <w:t xml:space="preserve"> (100 </w:t>
      </w:r>
      <w:proofErr w:type="gramStart"/>
      <w:r w:rsidRPr="00413623">
        <w:rPr>
          <w:color w:val="000000"/>
          <w:spacing w:val="3"/>
        </w:rPr>
        <w:t>тест-полосок</w:t>
      </w:r>
      <w:proofErr w:type="gramEnd"/>
      <w:r>
        <w:rPr>
          <w:color w:val="000000"/>
          <w:spacing w:val="3"/>
        </w:rPr>
        <w:t>)</w:t>
      </w:r>
    </w:p>
    <w:tbl>
      <w:tblPr>
        <w:tblW w:w="0" w:type="auto"/>
        <w:tblInd w:w="108" w:type="dxa"/>
        <w:tblLayout w:type="fixed"/>
        <w:tblLook w:val="0000" w:firstRow="0" w:lastRow="0" w:firstColumn="0" w:lastColumn="0" w:noHBand="0" w:noVBand="0"/>
      </w:tblPr>
      <w:tblGrid>
        <w:gridCol w:w="1701"/>
        <w:gridCol w:w="1560"/>
        <w:gridCol w:w="6672"/>
      </w:tblGrid>
      <w:tr w:rsidR="00000B15" w:rsidTr="00000B15">
        <w:trPr>
          <w:trHeight w:val="276"/>
        </w:trPr>
        <w:tc>
          <w:tcPr>
            <w:tcW w:w="1701" w:type="dxa"/>
            <w:tcBorders>
              <w:top w:val="single" w:sz="4" w:space="0" w:color="000000"/>
              <w:left w:val="single" w:sz="4" w:space="0" w:color="000000"/>
              <w:bottom w:val="single" w:sz="4" w:space="0" w:color="000000"/>
            </w:tcBorders>
            <w:shd w:val="clear" w:color="auto" w:fill="auto"/>
          </w:tcPr>
          <w:p w:rsidR="00000B15" w:rsidRDefault="00000B15" w:rsidP="00000B15">
            <w:pPr>
              <w:snapToGrid w:val="0"/>
              <w:jc w:val="center"/>
              <w:rPr>
                <w:rFonts w:eastAsia="Arial Unicode MS"/>
              </w:rPr>
            </w:pPr>
            <w:r>
              <w:rPr>
                <w:rFonts w:eastAsia="Arial Unicode MS"/>
              </w:rPr>
              <w:t xml:space="preserve">Наименование </w:t>
            </w:r>
          </w:p>
        </w:tc>
        <w:tc>
          <w:tcPr>
            <w:tcW w:w="1560" w:type="dxa"/>
            <w:tcBorders>
              <w:top w:val="single" w:sz="4" w:space="0" w:color="000000"/>
              <w:left w:val="single" w:sz="4" w:space="0" w:color="000000"/>
              <w:bottom w:val="single" w:sz="4" w:space="0" w:color="000000"/>
            </w:tcBorders>
            <w:shd w:val="clear" w:color="auto" w:fill="auto"/>
          </w:tcPr>
          <w:p w:rsidR="00000B15" w:rsidRDefault="00000B15" w:rsidP="00000B15">
            <w:pPr>
              <w:snapToGrid w:val="0"/>
              <w:jc w:val="center"/>
            </w:pPr>
            <w:r>
              <w:rPr>
                <w:rFonts w:eastAsia="Arial Unicode MS"/>
              </w:rPr>
              <w:t>Ед.</w:t>
            </w:r>
          </w:p>
          <w:p w:rsidR="00000B15" w:rsidRDefault="00000B15" w:rsidP="00000B15">
            <w:pPr>
              <w:snapToGrid w:val="0"/>
              <w:jc w:val="center"/>
              <w:rPr>
                <w:rFonts w:eastAsia="Arial Unicode MS"/>
              </w:rPr>
            </w:pPr>
            <w:r>
              <w:t xml:space="preserve"> </w:t>
            </w:r>
            <w:proofErr w:type="spellStart"/>
            <w:r>
              <w:rPr>
                <w:rFonts w:eastAsia="Arial Unicode MS"/>
              </w:rPr>
              <w:t>измере</w:t>
            </w:r>
            <w:proofErr w:type="spellEnd"/>
            <w:r>
              <w:rPr>
                <w:rFonts w:eastAsia="Arial Unicode MS"/>
                <w:lang w:val="en-US"/>
              </w:rPr>
              <w:softHyphen/>
            </w:r>
            <w:proofErr w:type="spellStart"/>
            <w:r>
              <w:rPr>
                <w:rFonts w:eastAsia="Arial Unicode MS"/>
              </w:rPr>
              <w:t>ния</w:t>
            </w:r>
            <w:proofErr w:type="spellEnd"/>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rsidR="00000B15" w:rsidRDefault="00000B15" w:rsidP="00000B15">
            <w:pPr>
              <w:snapToGrid w:val="0"/>
              <w:jc w:val="center"/>
              <w:rPr>
                <w:color w:val="000000"/>
                <w:spacing w:val="3"/>
              </w:rPr>
            </w:pPr>
            <w:r>
              <w:rPr>
                <w:rFonts w:eastAsia="Arial Unicode MS"/>
              </w:rPr>
              <w:t>Функциональные характеристики</w:t>
            </w:r>
          </w:p>
        </w:tc>
      </w:tr>
      <w:tr w:rsidR="00000B15" w:rsidTr="00000B15">
        <w:trPr>
          <w:trHeight w:val="276"/>
        </w:trPr>
        <w:tc>
          <w:tcPr>
            <w:tcW w:w="1701" w:type="dxa"/>
            <w:tcBorders>
              <w:left w:val="single" w:sz="4" w:space="0" w:color="000000"/>
              <w:bottom w:val="single" w:sz="4" w:space="0" w:color="000000"/>
            </w:tcBorders>
            <w:shd w:val="clear" w:color="auto" w:fill="auto"/>
          </w:tcPr>
          <w:p w:rsidR="00000B15" w:rsidRDefault="00000B15" w:rsidP="00000B15">
            <w:pPr>
              <w:snapToGrid w:val="0"/>
              <w:rPr>
                <w:color w:val="000000"/>
                <w:spacing w:val="3"/>
              </w:rPr>
            </w:pPr>
            <w:r>
              <w:rPr>
                <w:color w:val="000000"/>
                <w:spacing w:val="3"/>
              </w:rPr>
              <w:t>Экспресс-тест</w:t>
            </w:r>
            <w:r>
              <w:t xml:space="preserve"> </w:t>
            </w:r>
            <w:r>
              <w:rPr>
                <w:color w:val="000000"/>
                <w:spacing w:val="3"/>
              </w:rPr>
              <w:t xml:space="preserve">для одновременного выявления антигена ВИЧ1 p24 и антител к </w:t>
            </w:r>
            <w:r>
              <w:rPr>
                <w:color w:val="000000"/>
                <w:spacing w:val="3"/>
              </w:rPr>
              <w:lastRenderedPageBreak/>
              <w:t>ВИЧ-1, ВИЧ-2 и ВИЧ-1 группы</w:t>
            </w:r>
            <w:proofErr w:type="gramStart"/>
            <w:r>
              <w:rPr>
                <w:color w:val="000000"/>
                <w:spacing w:val="3"/>
              </w:rPr>
              <w:t xml:space="preserve"> О</w:t>
            </w:r>
            <w:proofErr w:type="gramEnd"/>
            <w:r>
              <w:rPr>
                <w:color w:val="000000"/>
                <w:spacing w:val="3"/>
              </w:rPr>
              <w:t xml:space="preserve"> в сыворотке, плазме и цельной крови человека  </w:t>
            </w:r>
          </w:p>
          <w:p w:rsidR="00000B15" w:rsidRDefault="00000B15" w:rsidP="00000B15">
            <w:pPr>
              <w:snapToGrid w:val="0"/>
              <w:rPr>
                <w:color w:val="000000"/>
                <w:spacing w:val="3"/>
              </w:rPr>
            </w:pPr>
          </w:p>
          <w:p w:rsidR="00000B15" w:rsidRDefault="00000B15" w:rsidP="00000B15">
            <w:pPr>
              <w:snapToGrid w:val="0"/>
              <w:rPr>
                <w:color w:val="000000"/>
                <w:spacing w:val="3"/>
              </w:rPr>
            </w:pPr>
          </w:p>
          <w:p w:rsidR="00000B15" w:rsidRPr="00AC4A23" w:rsidRDefault="00000B15" w:rsidP="00000B15">
            <w:pPr>
              <w:snapToGrid w:val="0"/>
            </w:pPr>
          </w:p>
        </w:tc>
        <w:tc>
          <w:tcPr>
            <w:tcW w:w="1560" w:type="dxa"/>
            <w:tcBorders>
              <w:left w:val="single" w:sz="4" w:space="0" w:color="000000"/>
              <w:bottom w:val="single" w:sz="4" w:space="0" w:color="000000"/>
            </w:tcBorders>
            <w:shd w:val="clear" w:color="auto" w:fill="auto"/>
          </w:tcPr>
          <w:p w:rsidR="00000B15" w:rsidRDefault="00000B15" w:rsidP="00000B15">
            <w:pPr>
              <w:snapToGrid w:val="0"/>
              <w:rPr>
                <w:rFonts w:eastAsia="Arial Unicode MS"/>
                <w:i/>
              </w:rPr>
            </w:pPr>
            <w:proofErr w:type="spellStart"/>
            <w:r>
              <w:rPr>
                <w:lang w:val="en-US"/>
              </w:rPr>
              <w:lastRenderedPageBreak/>
              <w:t>Набор</w:t>
            </w:r>
            <w:proofErr w:type="spellEnd"/>
            <w:r>
              <w:rPr>
                <w:lang w:val="en-US"/>
              </w:rPr>
              <w:t xml:space="preserve"> </w:t>
            </w:r>
            <w:proofErr w:type="spellStart"/>
            <w:r>
              <w:rPr>
                <w:lang w:val="en-US"/>
              </w:rPr>
              <w:t>на</w:t>
            </w:r>
            <w:proofErr w:type="spellEnd"/>
            <w:r>
              <w:rPr>
                <w:lang w:val="en-US"/>
              </w:rPr>
              <w:t xml:space="preserve"> 100 </w:t>
            </w:r>
            <w:proofErr w:type="spellStart"/>
            <w:r>
              <w:rPr>
                <w:lang w:val="en-US"/>
              </w:rPr>
              <w:t>определений</w:t>
            </w:r>
            <w:proofErr w:type="spellEnd"/>
          </w:p>
        </w:tc>
        <w:tc>
          <w:tcPr>
            <w:tcW w:w="6672" w:type="dxa"/>
            <w:tcBorders>
              <w:left w:val="single" w:sz="4" w:space="0" w:color="000000"/>
              <w:bottom w:val="single" w:sz="4" w:space="0" w:color="000000"/>
              <w:right w:val="single" w:sz="4" w:space="0" w:color="000000"/>
            </w:tcBorders>
            <w:shd w:val="clear" w:color="auto" w:fill="auto"/>
          </w:tcPr>
          <w:p w:rsidR="00000B15" w:rsidRDefault="00000B15" w:rsidP="00000B15">
            <w:pPr>
              <w:widowControl w:val="0"/>
              <w:numPr>
                <w:ilvl w:val="0"/>
                <w:numId w:val="4"/>
              </w:numPr>
              <w:tabs>
                <w:tab w:val="num" w:pos="720"/>
                <w:tab w:val="left" w:pos="6840"/>
              </w:tabs>
              <w:suppressAutoHyphens/>
              <w:rPr>
                <w:sz w:val="22"/>
                <w:szCs w:val="22"/>
              </w:rPr>
            </w:pPr>
            <w:r>
              <w:rPr>
                <w:rFonts w:eastAsia="Arial Unicode MS"/>
                <w:i/>
              </w:rPr>
              <w:t>Назначение теста</w:t>
            </w:r>
          </w:p>
          <w:p w:rsidR="00000B15" w:rsidRDefault="00000B15" w:rsidP="00000B15">
            <w:pPr>
              <w:pStyle w:val="Default"/>
              <w:rPr>
                <w:rFonts w:eastAsia="Arial Unicode MS"/>
                <w:i/>
              </w:rPr>
            </w:pPr>
            <w:r>
              <w:rPr>
                <w:sz w:val="22"/>
                <w:szCs w:val="22"/>
              </w:rPr>
              <w:t xml:space="preserve">Для одновременного выявления антигена ВИЧ1 </w:t>
            </w:r>
            <w:r>
              <w:rPr>
                <w:sz w:val="22"/>
                <w:szCs w:val="22"/>
                <w:lang w:val="en-US"/>
              </w:rPr>
              <w:t>p</w:t>
            </w:r>
            <w:r>
              <w:rPr>
                <w:sz w:val="22"/>
                <w:szCs w:val="22"/>
              </w:rPr>
              <w:t>24 и антител к ВИЧ-1, ВИЧ-2 и ВИЧ-1 группы О в сыворотке, плазме</w:t>
            </w:r>
            <w:proofErr w:type="gramStart"/>
            <w:r>
              <w:rPr>
                <w:sz w:val="22"/>
                <w:szCs w:val="22"/>
              </w:rPr>
              <w:t xml:space="preserve"> </w:t>
            </w:r>
            <w:r w:rsidRPr="00567579">
              <w:rPr>
                <w:sz w:val="22"/>
                <w:szCs w:val="22"/>
              </w:rPr>
              <w:t>,</w:t>
            </w:r>
            <w:proofErr w:type="gramEnd"/>
            <w:r w:rsidRPr="00567579">
              <w:rPr>
                <w:sz w:val="22"/>
                <w:szCs w:val="22"/>
              </w:rPr>
              <w:t xml:space="preserve"> </w:t>
            </w:r>
            <w:r>
              <w:rPr>
                <w:sz w:val="22"/>
                <w:szCs w:val="22"/>
              </w:rPr>
              <w:t xml:space="preserve">и цельной капиллярной и венозной крови человека </w:t>
            </w:r>
          </w:p>
          <w:p w:rsidR="00000B15" w:rsidRDefault="00000B15" w:rsidP="00000B15">
            <w:pPr>
              <w:widowControl w:val="0"/>
              <w:numPr>
                <w:ilvl w:val="0"/>
                <w:numId w:val="4"/>
              </w:numPr>
              <w:tabs>
                <w:tab w:val="num" w:pos="720"/>
                <w:tab w:val="left" w:pos="6840"/>
              </w:tabs>
              <w:suppressAutoHyphens/>
              <w:rPr>
                <w:rFonts w:eastAsia="Arial Unicode MS"/>
                <w:color w:val="000000"/>
                <w:spacing w:val="3"/>
              </w:rPr>
            </w:pPr>
            <w:r>
              <w:rPr>
                <w:rFonts w:eastAsia="Arial Unicode MS"/>
                <w:i/>
              </w:rPr>
              <w:t>Принцип метода</w:t>
            </w:r>
          </w:p>
          <w:p w:rsidR="00000B15" w:rsidRDefault="00000B15" w:rsidP="00000B15">
            <w:pPr>
              <w:tabs>
                <w:tab w:val="left" w:pos="5400"/>
              </w:tabs>
              <w:rPr>
                <w:i/>
                <w:color w:val="000000"/>
                <w:spacing w:val="1"/>
              </w:rPr>
            </w:pPr>
            <w:proofErr w:type="spellStart"/>
            <w:r>
              <w:rPr>
                <w:rFonts w:eastAsia="Arial Unicode MS"/>
                <w:color w:val="000000"/>
                <w:spacing w:val="3"/>
              </w:rPr>
              <w:t>Иммунохроматографический</w:t>
            </w:r>
            <w:proofErr w:type="spellEnd"/>
            <w:r>
              <w:rPr>
                <w:rFonts w:eastAsia="Arial Unicode MS"/>
                <w:color w:val="000000"/>
                <w:spacing w:val="3"/>
              </w:rPr>
              <w:t xml:space="preserve">, </w:t>
            </w:r>
            <w:r>
              <w:rPr>
                <w:rFonts w:eastAsia="Arial Unicode MS"/>
                <w:b/>
                <w:bCs/>
                <w:color w:val="000000"/>
                <w:spacing w:val="3"/>
              </w:rPr>
              <w:t xml:space="preserve">с использованием </w:t>
            </w:r>
            <w:proofErr w:type="spellStart"/>
            <w:r>
              <w:rPr>
                <w:rFonts w:eastAsia="Arial Unicode MS"/>
                <w:b/>
                <w:bCs/>
                <w:color w:val="000000"/>
                <w:spacing w:val="3"/>
              </w:rPr>
              <w:t>конъюгатов</w:t>
            </w:r>
            <w:proofErr w:type="spellEnd"/>
            <w:r>
              <w:rPr>
                <w:rFonts w:eastAsia="Arial Unicode MS"/>
                <w:b/>
                <w:bCs/>
                <w:color w:val="000000"/>
                <w:spacing w:val="3"/>
              </w:rPr>
              <w:t xml:space="preserve"> с коллоидным селеном</w:t>
            </w:r>
          </w:p>
          <w:p w:rsidR="00000B15" w:rsidRDefault="00000B15" w:rsidP="00000B15">
            <w:pPr>
              <w:widowControl w:val="0"/>
              <w:numPr>
                <w:ilvl w:val="0"/>
                <w:numId w:val="4"/>
              </w:numPr>
              <w:tabs>
                <w:tab w:val="num" w:pos="720"/>
                <w:tab w:val="left" w:pos="6840"/>
              </w:tabs>
              <w:suppressAutoHyphens/>
              <w:rPr>
                <w:rFonts w:eastAsia="Arial Unicode MS"/>
                <w:color w:val="000000"/>
                <w:spacing w:val="3"/>
              </w:rPr>
            </w:pPr>
            <w:r>
              <w:rPr>
                <w:i/>
                <w:color w:val="000000"/>
                <w:spacing w:val="1"/>
              </w:rPr>
              <w:t>Определяемый показатель</w:t>
            </w:r>
          </w:p>
          <w:p w:rsidR="00000B15" w:rsidRDefault="00000B15" w:rsidP="00000B15">
            <w:pPr>
              <w:tabs>
                <w:tab w:val="left" w:pos="5400"/>
              </w:tabs>
              <w:rPr>
                <w:i/>
                <w:color w:val="000000"/>
                <w:spacing w:val="1"/>
              </w:rPr>
            </w:pPr>
            <w:r>
              <w:rPr>
                <w:rFonts w:eastAsia="Arial Unicode MS"/>
                <w:color w:val="000000"/>
                <w:spacing w:val="3"/>
              </w:rPr>
              <w:lastRenderedPageBreak/>
              <w:t>Одновременно и раздельно на одной тест-полоске: полоса антигена - антиген ВИЧ1 p24, полоса антител - антитела к ВИЧ-1, ВИЧ-2 и ВИЧ-1 группы</w:t>
            </w:r>
            <w:proofErr w:type="gramStart"/>
            <w:r>
              <w:rPr>
                <w:rFonts w:eastAsia="Arial Unicode MS"/>
                <w:color w:val="000000"/>
                <w:spacing w:val="3"/>
              </w:rPr>
              <w:t xml:space="preserve"> О</w:t>
            </w:r>
            <w:proofErr w:type="gramEnd"/>
          </w:p>
          <w:p w:rsidR="00000B15" w:rsidRDefault="00000B15" w:rsidP="00000B15">
            <w:pPr>
              <w:widowControl w:val="0"/>
              <w:numPr>
                <w:ilvl w:val="0"/>
                <w:numId w:val="4"/>
              </w:numPr>
              <w:tabs>
                <w:tab w:val="num" w:pos="720"/>
                <w:tab w:val="left" w:pos="6840"/>
              </w:tabs>
              <w:suppressAutoHyphens/>
              <w:ind w:right="-3"/>
              <w:rPr>
                <w:color w:val="000000"/>
                <w:spacing w:val="1"/>
              </w:rPr>
            </w:pPr>
            <w:r>
              <w:rPr>
                <w:i/>
                <w:color w:val="000000"/>
                <w:spacing w:val="1"/>
              </w:rPr>
              <w:t>Формат набора</w:t>
            </w:r>
          </w:p>
          <w:p w:rsidR="00000B15" w:rsidRDefault="00000B15" w:rsidP="00000B15">
            <w:pPr>
              <w:tabs>
                <w:tab w:val="left" w:pos="6840"/>
              </w:tabs>
              <w:ind w:left="317" w:right="-3"/>
              <w:rPr>
                <w:color w:val="000000"/>
                <w:spacing w:val="1"/>
              </w:rPr>
            </w:pPr>
            <w:r>
              <w:rPr>
                <w:color w:val="000000"/>
                <w:spacing w:val="1"/>
              </w:rPr>
              <w:t xml:space="preserve">- </w:t>
            </w:r>
            <w:proofErr w:type="gramStart"/>
            <w:r>
              <w:rPr>
                <w:color w:val="000000"/>
                <w:spacing w:val="1"/>
              </w:rPr>
              <w:t>Тест-полоски</w:t>
            </w:r>
            <w:proofErr w:type="gramEnd"/>
            <w:r>
              <w:rPr>
                <w:color w:val="000000"/>
                <w:spacing w:val="1"/>
              </w:rPr>
              <w:t>, в защитной</w:t>
            </w:r>
            <w:r w:rsidRPr="003D1220">
              <w:rPr>
                <w:color w:val="000000"/>
                <w:spacing w:val="1"/>
              </w:rPr>
              <w:t xml:space="preserve"> </w:t>
            </w:r>
            <w:r>
              <w:rPr>
                <w:color w:val="000000"/>
                <w:spacing w:val="1"/>
              </w:rPr>
              <w:t>алюминиевой фольге, объединенные в тест-карты по 10 полосок, для возможности одновременной постановки до 10 анализов</w:t>
            </w:r>
          </w:p>
          <w:p w:rsidR="00000B15" w:rsidRDefault="00000B15" w:rsidP="00000B15">
            <w:pPr>
              <w:tabs>
                <w:tab w:val="left" w:pos="6840"/>
              </w:tabs>
              <w:ind w:left="317" w:right="-3"/>
              <w:rPr>
                <w:i/>
                <w:color w:val="000000"/>
                <w:spacing w:val="1"/>
              </w:rPr>
            </w:pPr>
            <w:r>
              <w:rPr>
                <w:color w:val="000000"/>
                <w:spacing w:val="1"/>
              </w:rPr>
              <w:t xml:space="preserve">- Возможность отделения </w:t>
            </w:r>
            <w:proofErr w:type="gramStart"/>
            <w:r>
              <w:rPr>
                <w:color w:val="000000"/>
                <w:spacing w:val="1"/>
              </w:rPr>
              <w:t>индивидуальных</w:t>
            </w:r>
            <w:proofErr w:type="gramEnd"/>
            <w:r>
              <w:rPr>
                <w:color w:val="000000"/>
                <w:spacing w:val="1"/>
              </w:rPr>
              <w:t xml:space="preserve"> тест-полосок от тест-карты для постановки индивидуального анализа</w:t>
            </w:r>
          </w:p>
          <w:p w:rsidR="00000B15" w:rsidRDefault="00000B15" w:rsidP="00000B15">
            <w:pPr>
              <w:widowControl w:val="0"/>
              <w:numPr>
                <w:ilvl w:val="0"/>
                <w:numId w:val="4"/>
              </w:numPr>
              <w:tabs>
                <w:tab w:val="num" w:pos="720"/>
                <w:tab w:val="left" w:pos="6840"/>
              </w:tabs>
              <w:suppressAutoHyphens/>
              <w:ind w:right="-3"/>
              <w:rPr>
                <w:i/>
                <w:color w:val="000000"/>
                <w:spacing w:val="1"/>
              </w:rPr>
            </w:pPr>
            <w:r>
              <w:rPr>
                <w:i/>
                <w:color w:val="000000"/>
                <w:spacing w:val="1"/>
              </w:rPr>
              <w:t>Количество тестов в наборе</w:t>
            </w:r>
            <w:r>
              <w:rPr>
                <w:color w:val="000000"/>
                <w:spacing w:val="1"/>
              </w:rPr>
              <w:t xml:space="preserve"> – не менее 100</w:t>
            </w:r>
          </w:p>
          <w:p w:rsidR="00000B15" w:rsidRDefault="00000B15" w:rsidP="00000B15">
            <w:pPr>
              <w:widowControl w:val="0"/>
              <w:numPr>
                <w:ilvl w:val="0"/>
                <w:numId w:val="4"/>
              </w:numPr>
              <w:tabs>
                <w:tab w:val="num" w:pos="720"/>
                <w:tab w:val="left" w:pos="6840"/>
              </w:tabs>
              <w:suppressAutoHyphens/>
              <w:ind w:right="-3"/>
              <w:rPr>
                <w:color w:val="000000"/>
                <w:spacing w:val="1"/>
              </w:rPr>
            </w:pPr>
            <w:r>
              <w:rPr>
                <w:i/>
                <w:color w:val="000000"/>
                <w:spacing w:val="1"/>
              </w:rPr>
              <w:t>Проведение исследования (при использовании плазмы или сыворотки) в один этап без применения буфера или других реактивов</w:t>
            </w:r>
          </w:p>
          <w:p w:rsidR="00000B15" w:rsidRDefault="00000B15" w:rsidP="00000B15">
            <w:pPr>
              <w:tabs>
                <w:tab w:val="left" w:pos="6840"/>
              </w:tabs>
              <w:ind w:right="-3"/>
              <w:rPr>
                <w:i/>
                <w:color w:val="000000"/>
                <w:spacing w:val="-2"/>
              </w:rPr>
            </w:pPr>
            <w:r>
              <w:rPr>
                <w:color w:val="000000"/>
                <w:spacing w:val="1"/>
              </w:rPr>
              <w:t>Наличие – одностадийный экспресс-тест</w:t>
            </w:r>
          </w:p>
          <w:p w:rsidR="00000B15" w:rsidRDefault="00000B15" w:rsidP="00000B15">
            <w:pPr>
              <w:widowControl w:val="0"/>
              <w:numPr>
                <w:ilvl w:val="0"/>
                <w:numId w:val="4"/>
              </w:numPr>
              <w:tabs>
                <w:tab w:val="num" w:pos="720"/>
                <w:tab w:val="left" w:pos="6840"/>
              </w:tabs>
              <w:suppressAutoHyphens/>
              <w:ind w:left="720" w:hanging="360"/>
              <w:rPr>
                <w:color w:val="000000"/>
                <w:spacing w:val="-1"/>
              </w:rPr>
            </w:pPr>
            <w:r>
              <w:rPr>
                <w:i/>
                <w:color w:val="000000"/>
                <w:spacing w:val="-2"/>
              </w:rPr>
              <w:t xml:space="preserve">Время проведения теста, </w:t>
            </w:r>
            <w:r>
              <w:rPr>
                <w:i/>
                <w:color w:val="000000"/>
                <w:spacing w:val="-1"/>
              </w:rPr>
              <w:t>не более</w:t>
            </w:r>
          </w:p>
          <w:p w:rsidR="00000B15" w:rsidRDefault="00000B15" w:rsidP="00000B15">
            <w:pPr>
              <w:tabs>
                <w:tab w:val="left" w:pos="5400"/>
              </w:tabs>
              <w:rPr>
                <w:i/>
                <w:color w:val="000000"/>
                <w:spacing w:val="-1"/>
              </w:rPr>
            </w:pPr>
            <w:r>
              <w:rPr>
                <w:color w:val="000000"/>
                <w:spacing w:val="-1"/>
              </w:rPr>
              <w:t>20 минут</w:t>
            </w:r>
          </w:p>
          <w:p w:rsidR="00000B15" w:rsidRDefault="00000B15" w:rsidP="00000B15">
            <w:pPr>
              <w:widowControl w:val="0"/>
              <w:numPr>
                <w:ilvl w:val="0"/>
                <w:numId w:val="4"/>
              </w:numPr>
              <w:tabs>
                <w:tab w:val="num" w:pos="720"/>
                <w:tab w:val="left" w:pos="6840"/>
              </w:tabs>
              <w:suppressAutoHyphens/>
              <w:ind w:left="720" w:hanging="360"/>
              <w:rPr>
                <w:color w:val="000000"/>
                <w:spacing w:val="-1"/>
              </w:rPr>
            </w:pPr>
            <w:r>
              <w:rPr>
                <w:i/>
                <w:color w:val="000000"/>
                <w:spacing w:val="-1"/>
              </w:rPr>
              <w:t xml:space="preserve">Возможность считывания результата, не менее </w:t>
            </w:r>
          </w:p>
          <w:p w:rsidR="00000B15" w:rsidRDefault="00000B15" w:rsidP="00000B15">
            <w:pPr>
              <w:tabs>
                <w:tab w:val="left" w:pos="6840"/>
              </w:tabs>
              <w:rPr>
                <w:i/>
                <w:color w:val="000000"/>
                <w:spacing w:val="-1"/>
              </w:rPr>
            </w:pPr>
            <w:r>
              <w:rPr>
                <w:color w:val="000000"/>
                <w:spacing w:val="-1"/>
              </w:rPr>
              <w:t>30 минут</w:t>
            </w:r>
          </w:p>
          <w:p w:rsidR="00000B15" w:rsidRDefault="00000B15" w:rsidP="00000B15">
            <w:pPr>
              <w:widowControl w:val="0"/>
              <w:numPr>
                <w:ilvl w:val="0"/>
                <w:numId w:val="4"/>
              </w:numPr>
              <w:tabs>
                <w:tab w:val="num" w:pos="720"/>
                <w:tab w:val="left" w:pos="6840"/>
              </w:tabs>
              <w:suppressAutoHyphens/>
              <w:ind w:left="720" w:hanging="360"/>
              <w:rPr>
                <w:color w:val="000000"/>
                <w:spacing w:val="-1"/>
              </w:rPr>
            </w:pPr>
            <w:r>
              <w:rPr>
                <w:i/>
                <w:color w:val="000000"/>
                <w:spacing w:val="-1"/>
              </w:rPr>
              <w:t>Объем образца, не более</w:t>
            </w:r>
          </w:p>
          <w:p w:rsidR="00000B15" w:rsidRDefault="00000B15" w:rsidP="00000B15">
            <w:pPr>
              <w:tabs>
                <w:tab w:val="left" w:pos="6840"/>
              </w:tabs>
              <w:rPr>
                <w:i/>
                <w:color w:val="000000"/>
                <w:spacing w:val="-1"/>
              </w:rPr>
            </w:pPr>
            <w:r>
              <w:rPr>
                <w:color w:val="000000"/>
                <w:spacing w:val="-1"/>
              </w:rPr>
              <w:t xml:space="preserve">50 </w:t>
            </w:r>
            <w:proofErr w:type="spellStart"/>
            <w:r>
              <w:rPr>
                <w:color w:val="000000"/>
                <w:spacing w:val="-1"/>
              </w:rPr>
              <w:t>мкл</w:t>
            </w:r>
            <w:proofErr w:type="spellEnd"/>
          </w:p>
          <w:p w:rsidR="00000B15" w:rsidRDefault="00000B15" w:rsidP="00000B15">
            <w:pPr>
              <w:widowControl w:val="0"/>
              <w:numPr>
                <w:ilvl w:val="0"/>
                <w:numId w:val="4"/>
              </w:numPr>
              <w:tabs>
                <w:tab w:val="num" w:pos="720"/>
                <w:tab w:val="left" w:pos="6840"/>
              </w:tabs>
              <w:suppressAutoHyphens/>
              <w:ind w:left="720" w:hanging="360"/>
              <w:rPr>
                <w:color w:val="000000"/>
                <w:spacing w:val="-1"/>
              </w:rPr>
            </w:pPr>
            <w:r>
              <w:rPr>
                <w:i/>
                <w:color w:val="000000"/>
                <w:spacing w:val="-1"/>
              </w:rPr>
              <w:t xml:space="preserve">Аналитическая чувствительность, не менее </w:t>
            </w:r>
          </w:p>
          <w:p w:rsidR="00000B15" w:rsidRDefault="00000B15" w:rsidP="00000B15">
            <w:pPr>
              <w:tabs>
                <w:tab w:val="left" w:pos="6840"/>
              </w:tabs>
              <w:rPr>
                <w:i/>
                <w:color w:val="000000"/>
                <w:spacing w:val="-1"/>
              </w:rPr>
            </w:pPr>
            <w:r>
              <w:rPr>
                <w:color w:val="000000"/>
                <w:spacing w:val="-1"/>
              </w:rPr>
              <w:t xml:space="preserve">2 МЕ/мл </w:t>
            </w:r>
            <w:r>
              <w:t xml:space="preserve">р24 </w:t>
            </w:r>
            <w:proofErr w:type="spellStart"/>
            <w:r>
              <w:t>Аг</w:t>
            </w:r>
            <w:proofErr w:type="spellEnd"/>
          </w:p>
          <w:p w:rsidR="00000B15" w:rsidRDefault="00000B15" w:rsidP="00000B15">
            <w:pPr>
              <w:widowControl w:val="0"/>
              <w:numPr>
                <w:ilvl w:val="0"/>
                <w:numId w:val="4"/>
              </w:numPr>
              <w:tabs>
                <w:tab w:val="num" w:pos="720"/>
                <w:tab w:val="left" w:pos="6840"/>
              </w:tabs>
              <w:suppressAutoHyphens/>
              <w:ind w:left="720" w:hanging="360"/>
              <w:rPr>
                <w:color w:val="000000"/>
                <w:spacing w:val="-1"/>
              </w:rPr>
            </w:pPr>
            <w:r>
              <w:rPr>
                <w:i/>
                <w:color w:val="000000"/>
                <w:spacing w:val="-1"/>
              </w:rPr>
              <w:t>Чувствительность, не менее</w:t>
            </w:r>
          </w:p>
          <w:p w:rsidR="00000B15" w:rsidRDefault="00000B15" w:rsidP="00000B15">
            <w:pPr>
              <w:tabs>
                <w:tab w:val="left" w:pos="6840"/>
              </w:tabs>
              <w:rPr>
                <w:i/>
                <w:color w:val="000000"/>
                <w:spacing w:val="-1"/>
              </w:rPr>
            </w:pPr>
            <w:r>
              <w:rPr>
                <w:color w:val="000000"/>
                <w:spacing w:val="-1"/>
              </w:rPr>
              <w:t>100</w:t>
            </w:r>
            <w:r>
              <w:rPr>
                <w:i/>
                <w:color w:val="000000"/>
                <w:spacing w:val="-1"/>
              </w:rPr>
              <w:t>%</w:t>
            </w:r>
          </w:p>
          <w:p w:rsidR="00000B15" w:rsidRDefault="00000B15" w:rsidP="00000B15">
            <w:pPr>
              <w:widowControl w:val="0"/>
              <w:numPr>
                <w:ilvl w:val="0"/>
                <w:numId w:val="4"/>
              </w:numPr>
              <w:tabs>
                <w:tab w:val="num" w:pos="720"/>
                <w:tab w:val="left" w:pos="6840"/>
              </w:tabs>
              <w:suppressAutoHyphens/>
              <w:ind w:left="720" w:hanging="360"/>
              <w:rPr>
                <w:color w:val="000000"/>
                <w:spacing w:val="-1"/>
              </w:rPr>
            </w:pPr>
            <w:r>
              <w:rPr>
                <w:i/>
                <w:color w:val="000000"/>
                <w:spacing w:val="-1"/>
              </w:rPr>
              <w:t>Специфичность, не менее</w:t>
            </w:r>
          </w:p>
          <w:p w:rsidR="00000B15" w:rsidRDefault="00000B15" w:rsidP="00000B15">
            <w:pPr>
              <w:tabs>
                <w:tab w:val="left" w:pos="6840"/>
              </w:tabs>
              <w:rPr>
                <w:color w:val="000000"/>
                <w:spacing w:val="-1"/>
              </w:rPr>
            </w:pPr>
            <w:r>
              <w:rPr>
                <w:color w:val="000000"/>
                <w:spacing w:val="-1"/>
              </w:rPr>
              <w:t>По антигену - 99,</w:t>
            </w:r>
            <w:r>
              <w:rPr>
                <w:color w:val="000000"/>
                <w:spacing w:val="-1"/>
                <w:lang w:val="kk-KZ"/>
              </w:rPr>
              <w:t>7</w:t>
            </w:r>
            <w:r>
              <w:rPr>
                <w:color w:val="000000"/>
                <w:spacing w:val="-1"/>
              </w:rPr>
              <w:t>6</w:t>
            </w:r>
            <w:r>
              <w:rPr>
                <w:i/>
                <w:color w:val="000000"/>
                <w:spacing w:val="-1"/>
              </w:rPr>
              <w:t>%</w:t>
            </w:r>
          </w:p>
          <w:p w:rsidR="00000B15" w:rsidRDefault="00000B15" w:rsidP="00000B15">
            <w:pPr>
              <w:tabs>
                <w:tab w:val="left" w:pos="6840"/>
              </w:tabs>
              <w:rPr>
                <w:i/>
                <w:color w:val="000000"/>
                <w:spacing w:val="-1"/>
              </w:rPr>
            </w:pPr>
            <w:r>
              <w:rPr>
                <w:color w:val="000000"/>
                <w:spacing w:val="-1"/>
              </w:rPr>
              <w:t xml:space="preserve">По антителам – </w:t>
            </w:r>
            <w:r>
              <w:rPr>
                <w:color w:val="000000"/>
                <w:spacing w:val="-1"/>
                <w:lang w:val="kk-KZ"/>
              </w:rPr>
              <w:t>99,96</w:t>
            </w:r>
            <w:r>
              <w:rPr>
                <w:i/>
                <w:color w:val="000000"/>
                <w:spacing w:val="-1"/>
              </w:rPr>
              <w:t>%</w:t>
            </w:r>
          </w:p>
          <w:p w:rsidR="00000B15" w:rsidRDefault="00000B15" w:rsidP="00000B15">
            <w:pPr>
              <w:widowControl w:val="0"/>
              <w:numPr>
                <w:ilvl w:val="0"/>
                <w:numId w:val="4"/>
              </w:numPr>
              <w:tabs>
                <w:tab w:val="num" w:pos="720"/>
              </w:tabs>
              <w:suppressAutoHyphens/>
              <w:ind w:left="720" w:hanging="360"/>
              <w:rPr>
                <w:i/>
                <w:color w:val="000000"/>
                <w:spacing w:val="-1"/>
              </w:rPr>
            </w:pPr>
            <w:r>
              <w:rPr>
                <w:i/>
                <w:color w:val="000000"/>
                <w:spacing w:val="-1"/>
              </w:rPr>
              <w:t xml:space="preserve">Внутренний контроль правильности </w:t>
            </w:r>
            <w:r>
              <w:rPr>
                <w:i/>
                <w:color w:val="000000"/>
              </w:rPr>
              <w:t xml:space="preserve">проведения процедуры анализа для </w:t>
            </w:r>
            <w:r>
              <w:rPr>
                <w:i/>
                <w:color w:val="000000"/>
                <w:spacing w:val="-1"/>
              </w:rPr>
              <w:t>каждого теста</w:t>
            </w:r>
          </w:p>
          <w:p w:rsidR="00000B15" w:rsidRDefault="00000B15" w:rsidP="00000B15">
            <w:pPr>
              <w:rPr>
                <w:i/>
                <w:color w:val="000000"/>
                <w:spacing w:val="-1"/>
              </w:rPr>
            </w:pPr>
            <w:r>
              <w:rPr>
                <w:i/>
                <w:color w:val="000000"/>
                <w:spacing w:val="-1"/>
              </w:rPr>
              <w:t xml:space="preserve"> </w:t>
            </w:r>
            <w:r>
              <w:rPr>
                <w:color w:val="000000"/>
                <w:spacing w:val="-2"/>
              </w:rPr>
              <w:t>В наличии для каждого теста</w:t>
            </w:r>
          </w:p>
          <w:p w:rsidR="00000B15" w:rsidRDefault="00000B15" w:rsidP="00000B15"/>
        </w:tc>
      </w:tr>
    </w:tbl>
    <w:p w:rsidR="00000B15" w:rsidRDefault="00000B15" w:rsidP="00000B15">
      <w:pPr>
        <w:ind w:firstLine="708"/>
      </w:pPr>
    </w:p>
    <w:p w:rsidR="00F76A67" w:rsidRDefault="00F76A67" w:rsidP="00F76A67">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EE6274" w:rsidRDefault="00EE6274" w:rsidP="00EE6274">
      <w:pPr>
        <w:rPr>
          <w:i/>
          <w:color w:val="000000"/>
          <w:lang w:val="kk-KZ"/>
        </w:rPr>
      </w:pPr>
    </w:p>
    <w:p w:rsidR="00FF663A" w:rsidRPr="00B91DF6" w:rsidRDefault="00FF663A" w:rsidP="00B91DF6">
      <w:pPr>
        <w:jc w:val="right"/>
        <w:rPr>
          <w:i/>
          <w:color w:val="000000"/>
        </w:rPr>
      </w:pPr>
      <w:r w:rsidRPr="00B91DF6">
        <w:rPr>
          <w:i/>
          <w:color w:val="000000"/>
        </w:rPr>
        <w:lastRenderedPageBreak/>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207C52" w:rsidRDefault="00207C52" w:rsidP="005D38D2">
      <w:pPr>
        <w:jc w:val="right"/>
        <w:textAlignment w:val="baseline"/>
      </w:pPr>
      <w:bookmarkStart w:id="5" w:name="SUB2"/>
      <w:bookmarkEnd w:id="5"/>
    </w:p>
    <w:p w:rsidR="005D38D2" w:rsidRDefault="005D38D2" w:rsidP="005D38D2">
      <w:pPr>
        <w:jc w:val="right"/>
        <w:textAlignment w:val="baseline"/>
      </w:pPr>
    </w:p>
    <w:p w:rsidR="005D38D2" w:rsidRPr="00AE0E6C" w:rsidRDefault="005D38D2" w:rsidP="005D38D2">
      <w:pPr>
        <w:jc w:val="right"/>
        <w:textAlignment w:val="baseline"/>
        <w:rPr>
          <w:lang w:val="kk-KZ"/>
        </w:rPr>
      </w:pPr>
      <w:r w:rsidRPr="00AE0E6C">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9E4CE1">
        <w:rPr>
          <w:rStyle w:val="s0"/>
          <w:lang w:val="kk-KZ"/>
        </w:rPr>
        <w:t>1</w:t>
      </w:r>
      <w:r w:rsidR="00000B15">
        <w:rPr>
          <w:rStyle w:val="s0"/>
          <w:lang w:val="kk-KZ"/>
        </w:rPr>
        <w:t>9</w:t>
      </w:r>
      <w:r w:rsidR="005D38D2">
        <w:rPr>
          <w:rStyle w:val="s0"/>
          <w:lang w:val="kk-KZ"/>
        </w:rPr>
        <w:t>.0</w:t>
      </w:r>
      <w:r w:rsidR="00412CE9">
        <w:rPr>
          <w:rStyle w:val="s0"/>
          <w:lang w:val="kk-KZ"/>
        </w:rPr>
        <w:t>3</w:t>
      </w:r>
      <w:r w:rsidR="005D38D2">
        <w:rPr>
          <w:rStyle w:val="s0"/>
          <w:lang w:val="kk-KZ"/>
        </w:rPr>
        <w:t>.20</w:t>
      </w:r>
      <w:r>
        <w:rPr>
          <w:rStyle w:val="s0"/>
          <w:lang w:val="kk-KZ"/>
        </w:rPr>
        <w:t>2</w:t>
      </w:r>
      <w:r w:rsidR="00613611">
        <w:rPr>
          <w:rStyle w:val="s0"/>
          <w:lang w:val="kk-KZ"/>
        </w:rPr>
        <w:t>1</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proofErr w:type="gramStart"/>
      <w:r w:rsidRPr="00AE0E6C">
        <w:rPr>
          <w:rStyle w:val="s0"/>
        </w:rPr>
        <w:t>(наименование заказчика, организатора</w:t>
      </w:r>
      <w:proofErr w:type="gramEnd"/>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w:t>
      </w:r>
      <w:proofErr w:type="gramStart"/>
      <w:r w:rsidRPr="001476DD">
        <w:rPr>
          <w:rStyle w:val="s0"/>
        </w:rPr>
        <w:t>тендера</w:t>
      </w:r>
      <w:proofErr w:type="gramEnd"/>
      <w:r w:rsidRPr="001476DD">
        <w:rPr>
          <w:rStyle w:val="s0"/>
        </w:rPr>
        <w:t xml:space="preserve">/ объявление и </w:t>
      </w:r>
      <w:hyperlink r:id="rId11"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proofErr w:type="gramStart"/>
      <w:r>
        <w:rPr>
          <w:rStyle w:val="s0"/>
        </w:rPr>
        <w:t>получение</w:t>
      </w:r>
      <w:proofErr w:type="gramEnd"/>
      <w:r>
        <w:rPr>
          <w:rStyle w:val="s0"/>
        </w:rPr>
        <w:t xml:space="preserve">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 xml:space="preserve">Настоящая тендерная заявка состоит </w:t>
      </w:r>
      <w:proofErr w:type="gramStart"/>
      <w:r w:rsidRPr="00BF760D">
        <w:rPr>
          <w:rStyle w:val="s0"/>
          <w:b/>
        </w:rPr>
        <w:t>из</w:t>
      </w:r>
      <w:proofErr w:type="gramEnd"/>
      <w:r w:rsidRPr="00BF760D">
        <w:rPr>
          <w:rStyle w:val="s0"/>
          <w:b/>
        </w:rPr>
        <w:t>:</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lastRenderedPageBreak/>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proofErr w:type="gramStart"/>
      <w:r>
        <w:rPr>
          <w:rStyle w:val="s0"/>
        </w:rPr>
        <w:t>Имеющий</w:t>
      </w:r>
      <w:proofErr w:type="gramEnd"/>
      <w:r>
        <w:rPr>
          <w:rStyle w:val="s0"/>
        </w:rPr>
        <w:t xml:space="preserve">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6" w:name="SUB3"/>
      <w:bookmarkEnd w:id="6"/>
      <w:r w:rsidRPr="00782675">
        <w:rPr>
          <w:rStyle w:val="s0"/>
        </w:rPr>
        <w:t> </w:t>
      </w:r>
    </w:p>
    <w:p w:rsidR="000C29E6" w:rsidRPr="00782675" w:rsidRDefault="000C29E6" w:rsidP="005D38D2"/>
    <w:p w:rsidR="005D38D2" w:rsidRPr="007525DF" w:rsidRDefault="005D38D2" w:rsidP="005D38D2">
      <w:pPr>
        <w:jc w:val="right"/>
        <w:textAlignment w:val="baseline"/>
        <w:rPr>
          <w:lang w:val="kk-KZ"/>
        </w:rPr>
      </w:pPr>
      <w:r w:rsidRPr="007525DF">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000B15">
        <w:rPr>
          <w:lang w:val="kk-KZ"/>
        </w:rPr>
        <w:t>9</w:t>
      </w:r>
      <w:r>
        <w:rPr>
          <w:rStyle w:val="s0"/>
          <w:lang w:val="kk-KZ"/>
        </w:rPr>
        <w:t>.0</w:t>
      </w:r>
      <w:r w:rsidR="00412CE9">
        <w:rPr>
          <w:rStyle w:val="s0"/>
          <w:lang w:val="kk-KZ"/>
        </w:rPr>
        <w:t>3</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000B15">
        <w:rPr>
          <w:lang w:val="kk-KZ"/>
        </w:rPr>
        <w:t>9</w:t>
      </w:r>
      <w:r w:rsidR="00613611">
        <w:rPr>
          <w:lang w:val="kk-KZ"/>
        </w:rPr>
        <w:t>.</w:t>
      </w:r>
      <w:r>
        <w:rPr>
          <w:rStyle w:val="s0"/>
          <w:lang w:val="kk-KZ"/>
        </w:rPr>
        <w:t>0</w:t>
      </w:r>
      <w:r w:rsidR="00412CE9">
        <w:rPr>
          <w:rStyle w:val="s0"/>
          <w:lang w:val="kk-KZ"/>
        </w:rPr>
        <w:t>3</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w:t>
      </w:r>
      <w:proofErr w:type="gramStart"/>
      <w:r>
        <w:rPr>
          <w:rStyle w:val="s0"/>
        </w:rPr>
        <w:t>на __________________ подтверждает</w:t>
      </w:r>
      <w:proofErr w:type="gramEnd"/>
      <w:r>
        <w:rPr>
          <w:rStyle w:val="s0"/>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w:t>
      </w:r>
      <w:proofErr w:type="gramStart"/>
      <w:r>
        <w:rPr>
          <w:rStyle w:val="s0"/>
        </w:rPr>
        <w:t xml:space="preserve">(указать полное наименование физического лица, </w:t>
      </w:r>
      <w:proofErr w:type="gramEnd"/>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7" w:name="SUB5"/>
      <w:bookmarkEnd w:id="7"/>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000B15">
        <w:rPr>
          <w:lang w:val="kk-KZ"/>
        </w:rPr>
        <w:t>9</w:t>
      </w:r>
      <w:r>
        <w:rPr>
          <w:rStyle w:val="s0"/>
          <w:lang w:val="kk-KZ"/>
        </w:rPr>
        <w:t>.0</w:t>
      </w:r>
      <w:r w:rsidR="00412CE9">
        <w:rPr>
          <w:rStyle w:val="s0"/>
          <w:lang w:val="kk-KZ"/>
        </w:rPr>
        <w:t>3</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Цена ________ за единицу </w:t>
            </w:r>
            <w:proofErr w:type="gramStart"/>
            <w:r>
              <w:t>в</w:t>
            </w:r>
            <w:proofErr w:type="gramEnd"/>
            <w:r>
              <w:t xml:space="preserve"> ____ </w:t>
            </w:r>
            <w:proofErr w:type="gramStart"/>
            <w:r>
              <w:t>на</w:t>
            </w:r>
            <w:proofErr w:type="gramEnd"/>
            <w:r>
              <w:t xml:space="preserve">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Общая цена, </w:t>
            </w:r>
            <w:proofErr w:type="gramStart"/>
            <w:r>
              <w:t>в</w:t>
            </w:r>
            <w:proofErr w:type="gramEnd"/>
            <w:r>
              <w:t xml:space="preserve">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8" w:name="SUB6"/>
      <w:bookmarkEnd w:id="8"/>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9" w:name="SUB7"/>
      <w:bookmarkEnd w:id="9"/>
      <w:r w:rsidRPr="00AB730F">
        <w:t>Форма</w:t>
      </w:r>
    </w:p>
    <w:p w:rsidR="005D38D2" w:rsidRDefault="005D38D2" w:rsidP="005D38D2">
      <w:pPr>
        <w:jc w:val="right"/>
        <w:textAlignment w:val="baseline"/>
      </w:pPr>
      <w:r>
        <w:t> </w:t>
      </w:r>
    </w:p>
    <w:p w:rsidR="005D38D2" w:rsidRDefault="005D38D2" w:rsidP="005D38D2">
      <w:pPr>
        <w:jc w:val="center"/>
      </w:pPr>
      <w:r>
        <w:rPr>
          <w:rStyle w:val="s1"/>
        </w:rPr>
        <w:t xml:space="preserve">Банковская гарантия (вид </w:t>
      </w:r>
      <w:proofErr w:type="gramStart"/>
      <w:r>
        <w:rPr>
          <w:rStyle w:val="s1"/>
        </w:rPr>
        <w:t>обеспечения исполнения договора поставки/договора закупа/договора оказания фармацевтических услуг/договора финансового лизинга</w:t>
      </w:r>
      <w:proofErr w:type="gramEnd"/>
      <w:r>
        <w:rPr>
          <w:rStyle w:val="s1"/>
        </w:rPr>
        <w:t>)</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 xml:space="preserve">_______________________ «___»___________ _____ </w:t>
      </w:r>
      <w:proofErr w:type="gramStart"/>
      <w:r>
        <w:rPr>
          <w:rStyle w:val="s0"/>
        </w:rPr>
        <w:t>г</w:t>
      </w:r>
      <w:proofErr w:type="gramEnd"/>
      <w:r>
        <w:rPr>
          <w:rStyle w:val="s0"/>
        </w:rPr>
        <w:t>.</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w:t>
      </w:r>
      <w:proofErr w:type="gramStart"/>
      <w:r>
        <w:rPr>
          <w:rStyle w:val="s0"/>
        </w:rPr>
        <w:t>л(</w:t>
      </w:r>
      <w:proofErr w:type="spellStart"/>
      <w:proofErr w:type="gramEnd"/>
      <w:r>
        <w:rPr>
          <w:rStyle w:val="s0"/>
        </w:rPr>
        <w:t>ит</w:t>
      </w:r>
      <w:proofErr w:type="spellEnd"/>
      <w:r>
        <w:rPr>
          <w:rStyle w:val="s0"/>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proofErr w:type="gramStart"/>
      <w:r w:rsidRPr="008D4E29">
        <w:rPr>
          <w:rStyle w:val="s0"/>
        </w:rPr>
        <w:t xml:space="preserve">Вашего письменного требования на оплату, по основаниям, предусмотренным </w:t>
      </w:r>
      <w:hyperlink r:id="rId12" w:history="1">
        <w:r w:rsidRPr="008D4E29">
          <w:rPr>
            <w:rStyle w:val="af7"/>
          </w:rPr>
          <w:t>пунктами 98</w:t>
        </w:r>
      </w:hyperlink>
      <w:r w:rsidRPr="008D4E29">
        <w:rPr>
          <w:rStyle w:val="s0"/>
        </w:rPr>
        <w:t xml:space="preserve">, </w:t>
      </w:r>
      <w:hyperlink r:id="rId13" w:history="1">
        <w:r w:rsidRPr="008D4E29">
          <w:rPr>
            <w:rStyle w:val="af7"/>
          </w:rPr>
          <w:t>282</w:t>
        </w:r>
      </w:hyperlink>
      <w:r w:rsidRPr="008D4E29">
        <w:rPr>
          <w:rStyle w:val="s0"/>
        </w:rPr>
        <w:t xml:space="preserve">, </w:t>
      </w:r>
      <w:hyperlink r:id="rId14"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w:t>
      </w:r>
      <w:proofErr w:type="gramEnd"/>
      <w:r>
        <w:rPr>
          <w:rStyle w:val="s0"/>
        </w:rPr>
        <w:t xml:space="preserve">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5"/>
          <w:footnotePr>
            <w:pos w:val="beneathText"/>
          </w:footnotePr>
          <w:pgSz w:w="11905" w:h="16837"/>
          <w:pgMar w:top="851" w:right="567" w:bottom="851" w:left="1134" w:header="0" w:footer="720" w:gutter="0"/>
          <w:cols w:space="720"/>
          <w:docGrid w:linePitch="360"/>
        </w:sectPr>
      </w:pPr>
    </w:p>
    <w:p w:rsidR="00FF663A" w:rsidRPr="00753A8E" w:rsidRDefault="00FF663A" w:rsidP="005B38C8">
      <w:pPr>
        <w:autoSpaceDE w:val="0"/>
        <w:autoSpaceDN w:val="0"/>
        <w:ind w:firstLine="425"/>
        <w:jc w:val="right"/>
        <w:rPr>
          <w:b/>
        </w:rPr>
      </w:pPr>
      <w:r w:rsidRPr="00753A8E">
        <w:rPr>
          <w:b/>
        </w:rPr>
        <w:lastRenderedPageBreak/>
        <w:t xml:space="preserve">Приложение </w:t>
      </w:r>
      <w:r w:rsidR="000C29E6">
        <w:rPr>
          <w:b/>
        </w:rPr>
        <w:t>8</w:t>
      </w:r>
    </w:p>
    <w:p w:rsidR="000C29E6" w:rsidRPr="0064048C" w:rsidRDefault="00FF663A" w:rsidP="001E28C6">
      <w:pPr>
        <w:autoSpaceDE w:val="0"/>
        <w:autoSpaceDN w:val="0"/>
        <w:spacing w:beforeLines="40" w:before="96" w:afterLines="40" w:after="96"/>
        <w:ind w:left="-284" w:right="-284" w:firstLine="425"/>
        <w:jc w:val="center"/>
        <w:rPr>
          <w:rStyle w:val="s1"/>
          <w:bCs/>
          <w:sz w:val="24"/>
        </w:rPr>
      </w:pPr>
      <w:r>
        <w:rPr>
          <w:rStyle w:val="s1"/>
          <w:bCs/>
          <w:szCs w:val="28"/>
        </w:rPr>
        <w:br/>
      </w:r>
      <w:r w:rsidR="000C29E6" w:rsidRPr="0064048C">
        <w:rPr>
          <w:rStyle w:val="s1"/>
          <w:bCs/>
          <w:sz w:val="24"/>
        </w:rPr>
        <w:t>Договор о государственных закупках товаров</w:t>
      </w:r>
    </w:p>
    <w:p w:rsidR="000C29E6" w:rsidRPr="0064048C" w:rsidRDefault="000C29E6" w:rsidP="001E28C6">
      <w:pPr>
        <w:autoSpaceDE w:val="0"/>
        <w:autoSpaceDN w:val="0"/>
        <w:spacing w:beforeLines="40" w:before="96" w:afterLines="40" w:after="96"/>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w:t>
      </w:r>
      <w:r w:rsidR="00F87893">
        <w:rPr>
          <w:lang w:val="kk-KZ"/>
        </w:rPr>
        <w:t>1</w:t>
      </w:r>
      <w:r w:rsidRPr="0064048C">
        <w:t>г.</w:t>
      </w:r>
    </w:p>
    <w:p w:rsidR="000C29E6" w:rsidRPr="0064048C" w:rsidRDefault="000C29E6" w:rsidP="001E28C6">
      <w:pPr>
        <w:autoSpaceDE w:val="0"/>
        <w:autoSpaceDN w:val="0"/>
        <w:spacing w:beforeLines="40" w:before="96" w:afterLines="40" w:after="96"/>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proofErr w:type="spellStart"/>
      <w:r w:rsidRPr="0064048C">
        <w:rPr>
          <w:spacing w:val="-2"/>
        </w:rPr>
        <w:t>действующе</w:t>
      </w:r>
      <w:proofErr w:type="spellEnd"/>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w:t>
      </w:r>
      <w:proofErr w:type="spellStart"/>
      <w:r w:rsidRPr="0064048C">
        <w:t>Постановлени</w:t>
      </w:r>
      <w:proofErr w:type="spellEnd"/>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3) ак</w:t>
      </w:r>
      <w:proofErr w:type="gramStart"/>
      <w:r w:rsidRPr="0064048C">
        <w:t>т(</w:t>
      </w:r>
      <w:proofErr w:type="gramEnd"/>
      <w:r w:rsidRPr="0064048C">
        <w:t>ы) приема-передачи товара(</w:t>
      </w:r>
      <w:proofErr w:type="spellStart"/>
      <w:r w:rsidRPr="0064048C">
        <w:t>ов</w:t>
      </w:r>
      <w:proofErr w:type="spellEnd"/>
      <w:r w:rsidRPr="0064048C">
        <w:t xml:space="preserve">); </w:t>
      </w:r>
    </w:p>
    <w:p w:rsidR="000C29E6" w:rsidRPr="0064048C" w:rsidRDefault="000C29E6" w:rsidP="000C29E6">
      <w:pPr>
        <w:ind w:left="-284" w:right="-284"/>
        <w:jc w:val="both"/>
      </w:pPr>
      <w:r w:rsidRPr="0064048C">
        <w:t xml:space="preserve">4) </w:t>
      </w:r>
      <w:proofErr w:type="gramStart"/>
      <w:r w:rsidRPr="0064048C">
        <w:t>электронная</w:t>
      </w:r>
      <w:proofErr w:type="gramEnd"/>
      <w:r w:rsidRPr="0064048C">
        <w:t xml:space="preserve">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64048C">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 xml:space="preserve">5) без предварительного письменного согласия </w:t>
      </w:r>
      <w:proofErr w:type="gramStart"/>
      <w:r w:rsidRPr="0064048C">
        <w:t>Заказчика</w:t>
      </w:r>
      <w:proofErr w:type="gramEnd"/>
      <w:r w:rsidRPr="0064048C">
        <w:t xml:space="preserve"> не использовать </w:t>
      </w:r>
      <w:proofErr w:type="gramStart"/>
      <w:r w:rsidRPr="0064048C">
        <w:t>какие</w:t>
      </w:r>
      <w:proofErr w:type="gramEnd"/>
      <w:r w:rsidRPr="0064048C">
        <w:t xml:space="preserve">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w:t>
      </w:r>
      <w:proofErr w:type="gramStart"/>
      <w:r w:rsidRPr="0064048C">
        <w:t>а(</w:t>
      </w:r>
      <w:proofErr w:type="spellStart"/>
      <w:proofErr w:type="gramEnd"/>
      <w:r w:rsidRPr="0064048C">
        <w:t>ов</w:t>
      </w:r>
      <w:proofErr w:type="spellEnd"/>
      <w:r w:rsidRPr="0064048C">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w:t>
      </w:r>
      <w:proofErr w:type="gramStart"/>
      <w:r w:rsidRPr="0064048C">
        <w:t>а(</w:t>
      </w:r>
      <w:proofErr w:type="spellStart"/>
      <w:proofErr w:type="gramEnd"/>
      <w:r w:rsidRPr="0064048C">
        <w:t>ов</w:t>
      </w:r>
      <w:proofErr w:type="spellEnd"/>
      <w:r w:rsidRPr="0064048C">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proofErr w:type="gramStart"/>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w:t>
      </w:r>
      <w:proofErr w:type="spellStart"/>
      <w:r w:rsidRPr="00AA5102">
        <w:t>тиын</w:t>
      </w:r>
      <w:proofErr w:type="spellEnd"/>
      <w:r w:rsidRPr="00AA5102">
        <w:t xml:space="preserve"> в виде: </w:t>
      </w:r>
      <w:r w:rsidRPr="00AA5102">
        <w:br/>
        <w:t>гарантийного денежного взнос</w:t>
      </w:r>
      <w:r w:rsidR="00E27603">
        <w:t xml:space="preserve">а на банковский счет Заказчика </w:t>
      </w:r>
      <w:r w:rsidRPr="00AA5102">
        <w:t xml:space="preserve"> </w:t>
      </w:r>
      <w:r w:rsidR="00AD53F6" w:rsidRPr="00A07F68">
        <w:rPr>
          <w:lang w:val="kk-KZ"/>
        </w:rPr>
        <w:t>№KZ588562203110513941</w:t>
      </w:r>
      <w:r w:rsidRPr="00AA5102">
        <w:t xml:space="preserve"> в </w:t>
      </w:r>
      <w:r w:rsidR="00AD53F6" w:rsidRPr="00A07F68">
        <w:rPr>
          <w:lang w:val="kk-KZ"/>
        </w:rPr>
        <w:t>АО «</w:t>
      </w:r>
      <w:r w:rsidR="00AD53F6" w:rsidRPr="00A07F68">
        <w:t xml:space="preserve">Банк </w:t>
      </w:r>
      <w:proofErr w:type="spellStart"/>
      <w:r w:rsidR="00AD53F6" w:rsidRPr="00A07F68">
        <w:t>ЦентрКредит</w:t>
      </w:r>
      <w:proofErr w:type="spellEnd"/>
      <w:r w:rsidR="00AD53F6" w:rsidRPr="00A07F68">
        <w:rPr>
          <w:lang w:val="kk-KZ"/>
        </w:rPr>
        <w:t>» Кбе16</w:t>
      </w:r>
      <w:r w:rsidRPr="00AA5102">
        <w:t>,</w:t>
      </w:r>
      <w:r w:rsidR="00AD53F6">
        <w:t xml:space="preserve"> </w:t>
      </w:r>
      <w:r w:rsidRPr="00AA5102">
        <w:t xml:space="preserve"> БИК </w:t>
      </w:r>
      <w:r w:rsidR="00AD53F6" w:rsidRPr="00A07F68">
        <w:rPr>
          <w:lang w:val="en-US"/>
        </w:rPr>
        <w:t>KCJBKZKX</w:t>
      </w:r>
      <w:r w:rsidRPr="00AA5102">
        <w:t>,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roofErr w:type="gramEnd"/>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w:t>
      </w:r>
      <w:proofErr w:type="gramStart"/>
      <w:r w:rsidRPr="0064048C">
        <w:t xml:space="preserve"> Е</w:t>
      </w:r>
      <w:proofErr w:type="gramEnd"/>
      <w:r w:rsidRPr="0064048C">
        <w:t>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w:t>
      </w:r>
      <w:proofErr w:type="spellStart"/>
      <w:r w:rsidRPr="0064048C">
        <w:t>ов</w:t>
      </w:r>
      <w:proofErr w:type="spellEnd"/>
      <w:r w:rsidRPr="0064048C">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64048C">
        <w:t>ов</w:t>
      </w:r>
      <w:proofErr w:type="spellEnd"/>
      <w:r w:rsidRPr="0064048C">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w:t>
      </w:r>
      <w:proofErr w:type="gramStart"/>
      <w:r w:rsidRPr="0064048C">
        <w:t xml:space="preserve"> Н</w:t>
      </w:r>
      <w:proofErr w:type="gramEnd"/>
      <w:r w:rsidRPr="0064048C">
        <w:t>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proofErr w:type="gramStart"/>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w:t>
      </w:r>
      <w:proofErr w:type="gramEnd"/>
      <w:r w:rsidRPr="0064048C">
        <w:t>/или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rsidRPr="0064048C">
        <w:t>KZ</w:t>
      </w:r>
      <w:proofErr w:type="gramEnd"/>
      <w:r w:rsidRPr="0064048C">
        <w:t>» выданного в установленном порядке.</w:t>
      </w:r>
      <w:r w:rsidRPr="0064048C">
        <w:b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roofErr w:type="gramStart"/>
      <w:r w:rsidRPr="0064048C">
        <w:t xml:space="preserve">.» </w:t>
      </w:r>
      <w:proofErr w:type="gramEnd"/>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 xml:space="preserve">6.1 Поставщик гарантирует, что </w:t>
      </w:r>
      <w:proofErr w:type="gramStart"/>
      <w:r w:rsidRPr="0064048C">
        <w:t>Товар, поставляемый в рамках настоящего Договора является</w:t>
      </w:r>
      <w:proofErr w:type="gramEnd"/>
      <w:r w:rsidRPr="0064048C">
        <w:t>:</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6.2</w:t>
      </w:r>
      <w:proofErr w:type="gramStart"/>
      <w:r w:rsidRPr="0064048C">
        <w:t xml:space="preserve"> В</w:t>
      </w:r>
      <w:proofErr w:type="gramEnd"/>
      <w:r w:rsidRPr="0064048C">
        <w:t xml:space="preserve">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w:t>
      </w:r>
      <w:proofErr w:type="gramStart"/>
      <w:r w:rsidRPr="0064048C">
        <w:t xml:space="preserve"> В</w:t>
      </w:r>
      <w:proofErr w:type="gramEnd"/>
      <w:r w:rsidRPr="0064048C">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w:t>
      </w:r>
      <w:proofErr w:type="gramStart"/>
      <w:r w:rsidRPr="0064048C">
        <w:t xml:space="preserve"> З</w:t>
      </w:r>
      <w:proofErr w:type="gramEnd"/>
      <w:r w:rsidRPr="0064048C">
        <w:t>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w:t>
      </w:r>
      <w:proofErr w:type="gramStart"/>
      <w:r w:rsidRPr="0064048C">
        <w:t xml:space="preserve"> В</w:t>
      </w:r>
      <w:proofErr w:type="gramEnd"/>
      <w:r w:rsidRPr="0064048C">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w:t>
      </w:r>
      <w:proofErr w:type="gramStart"/>
      <w:r w:rsidRPr="0064048C">
        <w:t xml:space="preserve"> В</w:t>
      </w:r>
      <w:proofErr w:type="gramEnd"/>
      <w:r w:rsidRPr="0064048C">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7.6</w:t>
      </w:r>
      <w:proofErr w:type="gramStart"/>
      <w:r w:rsidRPr="0064048C">
        <w:t xml:space="preserve"> Е</w:t>
      </w:r>
      <w:proofErr w:type="gramEnd"/>
      <w:r w:rsidRPr="0064048C">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 xml:space="preserve">7.8 Заказчик не возвращает обеспечение исполнения договора </w:t>
      </w:r>
      <w:proofErr w:type="gramStart"/>
      <w:r w:rsidRPr="0064048C">
        <w:t>о государственных закупках в случае его расторжения в связи с невыполнением Поставщиком своих обязательств по данному Договору</w:t>
      </w:r>
      <w:proofErr w:type="gramEnd"/>
      <w:r w:rsidRPr="0064048C">
        <w:t>.</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w:t>
      </w:r>
      <w:r w:rsidR="009F7DF6">
        <w:t>1</w:t>
      </w:r>
      <w:r w:rsidRPr="0064048C">
        <w:t>-12-31 года.</w:t>
      </w:r>
    </w:p>
    <w:p w:rsidR="000C29E6" w:rsidRPr="0064048C" w:rsidRDefault="000C29E6" w:rsidP="000C29E6">
      <w:pPr>
        <w:ind w:left="-284" w:right="-284"/>
        <w:jc w:val="both"/>
      </w:pPr>
      <w:r w:rsidRPr="0064048C">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64048C">
        <w:t>несет никакой финансовой обязанности</w:t>
      </w:r>
      <w:proofErr w:type="gramEnd"/>
      <w:r w:rsidRPr="0064048C">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w:t>
      </w:r>
      <w:proofErr w:type="gramStart"/>
      <w:r w:rsidRPr="0064048C">
        <w:t xml:space="preserve"> Б</w:t>
      </w:r>
      <w:proofErr w:type="gramEnd"/>
      <w:r w:rsidRPr="0064048C">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 xml:space="preserve">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w:t>
      </w:r>
      <w:proofErr w:type="gramStart"/>
      <w:r w:rsidRPr="0064048C">
        <w:t>срока внесения обеспечения исполнения Договора</w:t>
      </w:r>
      <w:proofErr w:type="gramEnd"/>
      <w:r w:rsidRPr="0064048C">
        <w:t>.</w:t>
      </w:r>
    </w:p>
    <w:p w:rsidR="000C29E6" w:rsidRPr="0064048C" w:rsidRDefault="000C29E6" w:rsidP="000C29E6">
      <w:pPr>
        <w:ind w:left="-284" w:right="-284"/>
        <w:jc w:val="both"/>
      </w:pPr>
      <w:r w:rsidRPr="0064048C">
        <w:t xml:space="preserve">8.5 </w:t>
      </w:r>
      <w:proofErr w:type="gramStart"/>
      <w:r w:rsidRPr="0064048C">
        <w:t>Договор</w:t>
      </w:r>
      <w:proofErr w:type="gramEnd"/>
      <w:r w:rsidRPr="0064048C">
        <w:t xml:space="preserve">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w:t>
      </w:r>
      <w:proofErr w:type="gramStart"/>
      <w:r w:rsidRPr="0064048C">
        <w:t xml:space="preserve"> Л</w:t>
      </w:r>
      <w:proofErr w:type="gramEnd"/>
      <w:r w:rsidRPr="0064048C">
        <w:t>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w:t>
      </w:r>
      <w:proofErr w:type="gramStart"/>
      <w:r w:rsidRPr="0064048C">
        <w:t xml:space="preserve"> Д</w:t>
      </w:r>
      <w:proofErr w:type="gramEnd"/>
      <w:r w:rsidRPr="0064048C">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w:t>
      </w:r>
      <w:proofErr w:type="gramStart"/>
      <w:r w:rsidRPr="0064048C">
        <w:t xml:space="preserve"> П</w:t>
      </w:r>
      <w:proofErr w:type="gramEnd"/>
      <w:r w:rsidRPr="0064048C">
        <w:t>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w:t>
      </w:r>
      <w:proofErr w:type="gramStart"/>
      <w:r w:rsidRPr="0064048C">
        <w:t xml:space="preserve"> Е</w:t>
      </w:r>
      <w:proofErr w:type="gramEnd"/>
      <w:r w:rsidRPr="0064048C">
        <w:t>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w:t>
      </w:r>
      <w:proofErr w:type="gramStart"/>
      <w:r w:rsidRPr="0064048C">
        <w:rPr>
          <w:b/>
          <w:bCs/>
        </w:rPr>
        <w:t xml:space="preserve"> П</w:t>
      </w:r>
      <w:proofErr w:type="gramEnd"/>
      <w:r w:rsidRPr="0064048C">
        <w:rPr>
          <w:b/>
          <w:bCs/>
        </w:rPr>
        <w:t>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12.2</w:t>
      </w:r>
      <w:proofErr w:type="gramStart"/>
      <w:r w:rsidRPr="0064048C">
        <w:t xml:space="preserve"> Л</w:t>
      </w:r>
      <w:proofErr w:type="gramEnd"/>
      <w:r w:rsidRPr="0064048C">
        <w:t xml:space="preserve">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64048C">
        <w:t>более лучшие</w:t>
      </w:r>
      <w:proofErr w:type="gramEnd"/>
      <w:r w:rsidRPr="0064048C">
        <w:t xml:space="preserve">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 xml:space="preserve">12.5 Договор составлен русском языке, </w:t>
      </w:r>
      <w:proofErr w:type="gramStart"/>
      <w:r w:rsidRPr="0064048C">
        <w:t>имеющих</w:t>
      </w:r>
      <w:proofErr w:type="gramEnd"/>
      <w:r w:rsidRPr="0064048C">
        <w:t xml:space="preserve"> одинаковую юридическую силу.</w:t>
      </w:r>
    </w:p>
    <w:p w:rsidR="000C29E6" w:rsidRPr="0064048C" w:rsidRDefault="000C29E6" w:rsidP="000C29E6">
      <w:pPr>
        <w:ind w:left="-284" w:right="-284"/>
        <w:jc w:val="both"/>
      </w:pPr>
      <w:r w:rsidRPr="0064048C">
        <w:t>12.6</w:t>
      </w:r>
      <w:proofErr w:type="gramStart"/>
      <w:r w:rsidRPr="0064048C">
        <w:t xml:space="preserve"> В</w:t>
      </w:r>
      <w:proofErr w:type="gramEnd"/>
      <w:r w:rsidRPr="0064048C">
        <w:t xml:space="preserve">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5D38D2" w:rsidRPr="00714FD7" w:rsidRDefault="005D38D2" w:rsidP="000C29E6">
      <w:pPr>
        <w:autoSpaceDE w:val="0"/>
        <w:autoSpaceDN w:val="0"/>
        <w:ind w:firstLine="425"/>
        <w:jc w:val="right"/>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документации</w:t>
      </w:r>
      <w:r>
        <w:t> </w:t>
      </w:r>
    </w:p>
    <w:p w:rsidR="005D38D2" w:rsidRDefault="005D38D2" w:rsidP="005D38D2">
      <w:pPr>
        <w:jc w:val="right"/>
        <w:textAlignment w:val="baseline"/>
        <w:rPr>
          <w:lang w:val="kk-KZ"/>
        </w:rPr>
      </w:pPr>
      <w:r>
        <w:rPr>
          <w:lang w:val="kk-KZ"/>
        </w:rPr>
        <w:t xml:space="preserve">от </w:t>
      </w:r>
      <w:r w:rsidR="00AD53F6">
        <w:rPr>
          <w:lang w:val="kk-KZ"/>
        </w:rPr>
        <w:t>1</w:t>
      </w:r>
      <w:r w:rsidR="00F93640">
        <w:rPr>
          <w:lang w:val="kk-KZ"/>
        </w:rPr>
        <w:t>9</w:t>
      </w:r>
      <w:r w:rsidR="00225F12">
        <w:rPr>
          <w:rStyle w:val="s0"/>
          <w:lang w:val="kk-KZ"/>
        </w:rPr>
        <w:t>.0</w:t>
      </w:r>
      <w:r w:rsidR="00AD53F6">
        <w:rPr>
          <w:rStyle w:val="s0"/>
          <w:lang w:val="kk-KZ"/>
        </w:rPr>
        <w:t>3</w:t>
      </w:r>
      <w:r>
        <w:rPr>
          <w:rStyle w:val="s0"/>
          <w:lang w:val="kk-KZ"/>
        </w:rPr>
        <w:t>.20</w:t>
      </w:r>
      <w:r w:rsidR="00613611">
        <w:rPr>
          <w:rStyle w:val="s0"/>
          <w:lang w:val="kk-KZ"/>
        </w:rPr>
        <w:t>21</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w:t>
      </w:r>
      <w:proofErr w:type="gramStart"/>
      <w:r>
        <w:rPr>
          <w:rStyle w:val="s0"/>
        </w:rPr>
        <w:t xml:space="preserve">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5D38D2" w:rsidRDefault="005D38D2" w:rsidP="005D38D2">
      <w:pPr>
        <w:ind w:firstLine="400"/>
        <w:jc w:val="both"/>
      </w:pPr>
      <w:r>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firstRow="0" w:lastRow="0" w:firstColumn="0" w:lastColumn="0" w:noHBand="0" w:noVBand="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firstRow="0" w:lastRow="0" w:firstColumn="0" w:lastColumn="0" w:noHBand="0" w:noVBand="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613611">
            <w:pPr>
              <w:rPr>
                <w:b/>
              </w:rPr>
            </w:pPr>
            <w:r w:rsidRPr="00782675">
              <w:rPr>
                <w:b/>
              </w:rPr>
              <w:t>Спецификация к договору №   от  «</w:t>
            </w:r>
            <w:r w:rsidR="00AB7D79">
              <w:rPr>
                <w:b/>
                <w:lang w:val="kk-KZ"/>
              </w:rPr>
              <w:t xml:space="preserve">    </w:t>
            </w:r>
            <w:r w:rsidRPr="00782675">
              <w:rPr>
                <w:b/>
              </w:rPr>
              <w:t>»  _________ 20</w:t>
            </w:r>
            <w:r w:rsidR="00E76294">
              <w:rPr>
                <w:b/>
              </w:rPr>
              <w:t>2</w:t>
            </w:r>
            <w:r w:rsidR="00613611">
              <w:rPr>
                <w:b/>
              </w:rPr>
              <w:t>1</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xml:space="preserve">№ </w:t>
            </w:r>
            <w:proofErr w:type="gramStart"/>
            <w:r w:rsidRPr="00782675">
              <w:rPr>
                <w:b/>
                <w:bCs/>
              </w:rPr>
              <w:t>п</w:t>
            </w:r>
            <w:proofErr w:type="gramEnd"/>
            <w:r w:rsidRPr="00782675">
              <w:rPr>
                <w:b/>
                <w:bCs/>
              </w:rPr>
              <w:t>/п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proofErr w:type="spellStart"/>
            <w:r w:rsidRPr="00782675">
              <w:rPr>
                <w:b/>
                <w:bCs/>
              </w:rPr>
              <w:t>ед</w:t>
            </w:r>
            <w:proofErr w:type="gramStart"/>
            <w:r w:rsidRPr="00782675">
              <w:rPr>
                <w:b/>
                <w:bCs/>
              </w:rPr>
              <w:t>.и</w:t>
            </w:r>
            <w:proofErr w:type="gramEnd"/>
            <w:r w:rsidRPr="00782675">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w:t>
      </w:r>
      <w:r w:rsidR="00613611">
        <w:rPr>
          <w:b/>
        </w:rPr>
        <w:t>1</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Pr="00E87F1E">
        <w:t>Сауранбаев</w:t>
      </w:r>
      <w:proofErr w:type="spellEnd"/>
      <w:r w:rsidRPr="00E87F1E">
        <w:t xml:space="preserve"> Б.К.</w:t>
      </w:r>
      <w:r w:rsidR="000C29E6">
        <w:t>,</w:t>
      </w:r>
      <w:r w:rsidRPr="00E87F1E">
        <w:t xml:space="preserve"> директор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Pr="00E87F1E">
        <w:rPr>
          <w:lang w:val="kk-KZ"/>
        </w:rPr>
        <w:t>Уранкаева Г.К.</w:t>
      </w:r>
      <w:r w:rsidRPr="00E87F1E">
        <w:t xml:space="preserve">, </w:t>
      </w:r>
      <w:r w:rsidRPr="00E87F1E">
        <w:rPr>
          <w:lang w:val="kk-KZ"/>
        </w:rPr>
        <w:t>зам</w:t>
      </w:r>
      <w:proofErr w:type="gramStart"/>
      <w:r w:rsidRPr="00E87F1E">
        <w:rPr>
          <w:lang w:val="kk-KZ"/>
        </w:rPr>
        <w:t>.д</w:t>
      </w:r>
      <w:proofErr w:type="gramEnd"/>
      <w:r w:rsidRPr="00E87F1E">
        <w:rPr>
          <w:lang w:val="kk-KZ"/>
        </w:rPr>
        <w:t xml:space="preserve">иректора по лечебной работе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00913441">
        <w:t>Кусаинова</w:t>
      </w:r>
      <w:proofErr w:type="spellEnd"/>
      <w:r w:rsidR="00913441">
        <w:t xml:space="preserve"> Ж.Д., зав. лечебного отдела</w:t>
      </w:r>
      <w:bookmarkStart w:id="10" w:name="_GoBack"/>
      <w:bookmarkEnd w:id="10"/>
      <w:r w:rsidRPr="00E87F1E">
        <w:t xml:space="preserve"> - член комиссии; </w:t>
      </w:r>
    </w:p>
    <w:p w:rsidR="00E87F1E" w:rsidRDefault="00207C52" w:rsidP="00E87F1E">
      <w:pPr>
        <w:pStyle w:val="af6"/>
        <w:tabs>
          <w:tab w:val="center" w:pos="4818"/>
        </w:tabs>
        <w:spacing w:before="240" w:after="240"/>
        <w:ind w:left="0"/>
        <w:jc w:val="both"/>
      </w:pPr>
      <w:r>
        <w:t xml:space="preserve">- </w:t>
      </w:r>
      <w:proofErr w:type="spellStart"/>
      <w:r>
        <w:t>Джаксы</w:t>
      </w:r>
      <w:r w:rsidR="00CC578B">
        <w:t>лы</w:t>
      </w:r>
      <w:r>
        <w:t>кбаев</w:t>
      </w:r>
      <w:proofErr w:type="spellEnd"/>
      <w:r>
        <w:t xml:space="preserve"> К.С., юрист – член комиссии;</w:t>
      </w:r>
    </w:p>
    <w:p w:rsidR="00207C52" w:rsidRDefault="00207C52" w:rsidP="00E87F1E">
      <w:pPr>
        <w:pStyle w:val="af6"/>
        <w:tabs>
          <w:tab w:val="center" w:pos="4818"/>
        </w:tabs>
        <w:spacing w:before="240" w:after="240"/>
        <w:ind w:left="0"/>
        <w:jc w:val="both"/>
        <w:rPr>
          <w:lang w:val="kk-KZ"/>
        </w:rPr>
      </w:pPr>
      <w:r>
        <w:t xml:space="preserve">- </w:t>
      </w:r>
      <w:proofErr w:type="spellStart"/>
      <w:r w:rsidR="00760549">
        <w:t>Ерденов</w:t>
      </w:r>
      <w:proofErr w:type="spellEnd"/>
      <w:r w:rsidR="00760549">
        <w:t xml:space="preserve"> Н</w:t>
      </w:r>
      <w:r>
        <w:t>.</w:t>
      </w:r>
      <w:r w:rsidR="00760549">
        <w:t>А</w:t>
      </w:r>
      <w:r>
        <w:t xml:space="preserve">., </w:t>
      </w:r>
      <w:r w:rsidR="00760549">
        <w:t>экономист</w:t>
      </w:r>
      <w:r>
        <w:t xml:space="preserve"> – член комиссии;</w:t>
      </w:r>
    </w:p>
    <w:p w:rsidR="00E87F1E" w:rsidRPr="00E87F1E" w:rsidRDefault="00E87F1E" w:rsidP="00E87F1E">
      <w:pPr>
        <w:pStyle w:val="af6"/>
        <w:spacing w:before="240" w:after="240"/>
        <w:ind w:left="0"/>
        <w:jc w:val="both"/>
      </w:pPr>
      <w:r w:rsidRPr="00E87F1E">
        <w:t xml:space="preserve">- </w:t>
      </w:r>
      <w:proofErr w:type="spellStart"/>
      <w:r w:rsidR="00760549">
        <w:t>Жиентаев</w:t>
      </w:r>
      <w:proofErr w:type="spellEnd"/>
      <w:r w:rsidR="00760549">
        <w:t xml:space="preserve"> М</w:t>
      </w:r>
      <w:r w:rsidRPr="00E87F1E">
        <w:t>.</w:t>
      </w:r>
      <w:r w:rsidR="00C70742">
        <w:t>К</w:t>
      </w:r>
      <w:r w:rsidRPr="00E87F1E">
        <w:t>.,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13A" w:rsidRDefault="0044313A">
      <w:r>
        <w:separator/>
      </w:r>
    </w:p>
  </w:endnote>
  <w:endnote w:type="continuationSeparator" w:id="0">
    <w:p w:rsidR="0044313A" w:rsidRDefault="0044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13A" w:rsidRDefault="0044313A">
      <w:r>
        <w:separator/>
      </w:r>
    </w:p>
  </w:footnote>
  <w:footnote w:type="continuationSeparator" w:id="0">
    <w:p w:rsidR="0044313A" w:rsidRDefault="00443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D0" w:rsidRDefault="005F75D0">
    <w:pPr>
      <w:pStyle w:val="aa"/>
    </w:pPr>
  </w:p>
  <w:p w:rsidR="005F75D0" w:rsidRDefault="005F75D0">
    <w:pPr>
      <w:pStyle w:val="aa"/>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240665" cy="142875"/>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5D0" w:rsidRPr="00127366" w:rsidRDefault="005F75D0"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000B15" w:rsidRPr="00127366" w:rsidRDefault="00000B15"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F50B4B"/>
    <w:multiLevelType w:val="multilevel"/>
    <w:tmpl w:val="DD94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5662C"/>
    <w:multiLevelType w:val="multilevel"/>
    <w:tmpl w:val="DF98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00B15"/>
    <w:rsid w:val="000227E7"/>
    <w:rsid w:val="00034009"/>
    <w:rsid w:val="00037E84"/>
    <w:rsid w:val="0004771E"/>
    <w:rsid w:val="000526C2"/>
    <w:rsid w:val="00054C39"/>
    <w:rsid w:val="000575AE"/>
    <w:rsid w:val="000729EB"/>
    <w:rsid w:val="00093F82"/>
    <w:rsid w:val="000A1E56"/>
    <w:rsid w:val="000B2D24"/>
    <w:rsid w:val="000B33E2"/>
    <w:rsid w:val="000B3DE7"/>
    <w:rsid w:val="000C29E6"/>
    <w:rsid w:val="000D4A9D"/>
    <w:rsid w:val="000E472E"/>
    <w:rsid w:val="000F6E09"/>
    <w:rsid w:val="00113502"/>
    <w:rsid w:val="00116EFA"/>
    <w:rsid w:val="00127366"/>
    <w:rsid w:val="0013084A"/>
    <w:rsid w:val="0013265F"/>
    <w:rsid w:val="00145873"/>
    <w:rsid w:val="0015161C"/>
    <w:rsid w:val="001519EA"/>
    <w:rsid w:val="001523DB"/>
    <w:rsid w:val="00153846"/>
    <w:rsid w:val="00170140"/>
    <w:rsid w:val="001771FA"/>
    <w:rsid w:val="00182C90"/>
    <w:rsid w:val="001A0F3C"/>
    <w:rsid w:val="001A26AA"/>
    <w:rsid w:val="001B4521"/>
    <w:rsid w:val="001C13CC"/>
    <w:rsid w:val="001C1588"/>
    <w:rsid w:val="001D1434"/>
    <w:rsid w:val="001D2861"/>
    <w:rsid w:val="001D5AC9"/>
    <w:rsid w:val="001D5B5A"/>
    <w:rsid w:val="001E1A4A"/>
    <w:rsid w:val="001E28C6"/>
    <w:rsid w:val="001F6286"/>
    <w:rsid w:val="00201095"/>
    <w:rsid w:val="0020482A"/>
    <w:rsid w:val="00207C52"/>
    <w:rsid w:val="00210440"/>
    <w:rsid w:val="002118DE"/>
    <w:rsid w:val="002134E6"/>
    <w:rsid w:val="002137D1"/>
    <w:rsid w:val="00225F12"/>
    <w:rsid w:val="00244BC3"/>
    <w:rsid w:val="00255E43"/>
    <w:rsid w:val="0028347B"/>
    <w:rsid w:val="0029714D"/>
    <w:rsid w:val="002A7B30"/>
    <w:rsid w:val="002B2118"/>
    <w:rsid w:val="002B23CC"/>
    <w:rsid w:val="002B6139"/>
    <w:rsid w:val="002B7A82"/>
    <w:rsid w:val="002D0647"/>
    <w:rsid w:val="002D6FF8"/>
    <w:rsid w:val="002F05E7"/>
    <w:rsid w:val="002F0ECD"/>
    <w:rsid w:val="002F272D"/>
    <w:rsid w:val="002F53B9"/>
    <w:rsid w:val="002F7037"/>
    <w:rsid w:val="003009B7"/>
    <w:rsid w:val="00301F9F"/>
    <w:rsid w:val="003061BF"/>
    <w:rsid w:val="00307FE5"/>
    <w:rsid w:val="00311131"/>
    <w:rsid w:val="00311F42"/>
    <w:rsid w:val="0032272B"/>
    <w:rsid w:val="00327AF6"/>
    <w:rsid w:val="00335217"/>
    <w:rsid w:val="003456C4"/>
    <w:rsid w:val="0034685F"/>
    <w:rsid w:val="0035106D"/>
    <w:rsid w:val="00351986"/>
    <w:rsid w:val="00353262"/>
    <w:rsid w:val="00354FE6"/>
    <w:rsid w:val="0036296E"/>
    <w:rsid w:val="00362D66"/>
    <w:rsid w:val="003630D0"/>
    <w:rsid w:val="003714E9"/>
    <w:rsid w:val="00373518"/>
    <w:rsid w:val="00375605"/>
    <w:rsid w:val="00382ADD"/>
    <w:rsid w:val="003915D8"/>
    <w:rsid w:val="003929AE"/>
    <w:rsid w:val="00395371"/>
    <w:rsid w:val="003A2733"/>
    <w:rsid w:val="003A2FB9"/>
    <w:rsid w:val="003B5C5C"/>
    <w:rsid w:val="003B6800"/>
    <w:rsid w:val="003C59B2"/>
    <w:rsid w:val="003D5D13"/>
    <w:rsid w:val="003D6188"/>
    <w:rsid w:val="003D653D"/>
    <w:rsid w:val="003D77D0"/>
    <w:rsid w:val="003E0E49"/>
    <w:rsid w:val="003E3555"/>
    <w:rsid w:val="003F48E9"/>
    <w:rsid w:val="003F7BAC"/>
    <w:rsid w:val="0040112D"/>
    <w:rsid w:val="00404C4C"/>
    <w:rsid w:val="00405710"/>
    <w:rsid w:val="0041044C"/>
    <w:rsid w:val="004111F4"/>
    <w:rsid w:val="00412CE9"/>
    <w:rsid w:val="00415284"/>
    <w:rsid w:val="00415915"/>
    <w:rsid w:val="00433EB3"/>
    <w:rsid w:val="00437C9E"/>
    <w:rsid w:val="00437DCF"/>
    <w:rsid w:val="0044313A"/>
    <w:rsid w:val="0045153E"/>
    <w:rsid w:val="004622F2"/>
    <w:rsid w:val="0047326A"/>
    <w:rsid w:val="004738C2"/>
    <w:rsid w:val="00487CE5"/>
    <w:rsid w:val="00493DAE"/>
    <w:rsid w:val="004A026F"/>
    <w:rsid w:val="004A383B"/>
    <w:rsid w:val="004B5096"/>
    <w:rsid w:val="004B6E6E"/>
    <w:rsid w:val="004C05AC"/>
    <w:rsid w:val="004C46D5"/>
    <w:rsid w:val="004D557F"/>
    <w:rsid w:val="004E1E95"/>
    <w:rsid w:val="004E6CE6"/>
    <w:rsid w:val="004F19E9"/>
    <w:rsid w:val="004F2AEC"/>
    <w:rsid w:val="004F4DA2"/>
    <w:rsid w:val="004F66C0"/>
    <w:rsid w:val="004F6DE6"/>
    <w:rsid w:val="0051059B"/>
    <w:rsid w:val="005140BD"/>
    <w:rsid w:val="00514484"/>
    <w:rsid w:val="005231DF"/>
    <w:rsid w:val="00530A54"/>
    <w:rsid w:val="0053169B"/>
    <w:rsid w:val="005340D3"/>
    <w:rsid w:val="00535048"/>
    <w:rsid w:val="00555AA1"/>
    <w:rsid w:val="005567AA"/>
    <w:rsid w:val="00580F3F"/>
    <w:rsid w:val="005858BC"/>
    <w:rsid w:val="005A433C"/>
    <w:rsid w:val="005A6E16"/>
    <w:rsid w:val="005B38C8"/>
    <w:rsid w:val="005B7763"/>
    <w:rsid w:val="005C527C"/>
    <w:rsid w:val="005C6E24"/>
    <w:rsid w:val="005D38D2"/>
    <w:rsid w:val="005D640E"/>
    <w:rsid w:val="005D7F51"/>
    <w:rsid w:val="005F720F"/>
    <w:rsid w:val="005F75D0"/>
    <w:rsid w:val="00605A02"/>
    <w:rsid w:val="00613611"/>
    <w:rsid w:val="006214F1"/>
    <w:rsid w:val="006225F4"/>
    <w:rsid w:val="00622CE2"/>
    <w:rsid w:val="00625E56"/>
    <w:rsid w:val="00631EAA"/>
    <w:rsid w:val="006338D0"/>
    <w:rsid w:val="00655629"/>
    <w:rsid w:val="0066461C"/>
    <w:rsid w:val="00666BA8"/>
    <w:rsid w:val="00670557"/>
    <w:rsid w:val="006713BD"/>
    <w:rsid w:val="00687A6F"/>
    <w:rsid w:val="00692BBF"/>
    <w:rsid w:val="006A527A"/>
    <w:rsid w:val="006A77F8"/>
    <w:rsid w:val="006C3781"/>
    <w:rsid w:val="006C5838"/>
    <w:rsid w:val="006C6B54"/>
    <w:rsid w:val="006D3A72"/>
    <w:rsid w:val="006D544F"/>
    <w:rsid w:val="006D5EBB"/>
    <w:rsid w:val="006D7093"/>
    <w:rsid w:val="006E5DCD"/>
    <w:rsid w:val="006F5F98"/>
    <w:rsid w:val="00702781"/>
    <w:rsid w:val="00706304"/>
    <w:rsid w:val="0071035E"/>
    <w:rsid w:val="007113D4"/>
    <w:rsid w:val="00715D00"/>
    <w:rsid w:val="0072438C"/>
    <w:rsid w:val="00731C2F"/>
    <w:rsid w:val="007326E4"/>
    <w:rsid w:val="00736D18"/>
    <w:rsid w:val="00737768"/>
    <w:rsid w:val="00747EC2"/>
    <w:rsid w:val="00747EF2"/>
    <w:rsid w:val="00750D92"/>
    <w:rsid w:val="00753A8E"/>
    <w:rsid w:val="00760493"/>
    <w:rsid w:val="00760549"/>
    <w:rsid w:val="0076087E"/>
    <w:rsid w:val="0076283B"/>
    <w:rsid w:val="007636EA"/>
    <w:rsid w:val="00763981"/>
    <w:rsid w:val="00782675"/>
    <w:rsid w:val="0079045C"/>
    <w:rsid w:val="00796E84"/>
    <w:rsid w:val="00797398"/>
    <w:rsid w:val="0079741F"/>
    <w:rsid w:val="007A0DF5"/>
    <w:rsid w:val="007A5DE0"/>
    <w:rsid w:val="007B24CD"/>
    <w:rsid w:val="007B364B"/>
    <w:rsid w:val="007B7CA4"/>
    <w:rsid w:val="007C137B"/>
    <w:rsid w:val="007D6683"/>
    <w:rsid w:val="007E03F2"/>
    <w:rsid w:val="007E11A2"/>
    <w:rsid w:val="00806A48"/>
    <w:rsid w:val="00810460"/>
    <w:rsid w:val="00811F5F"/>
    <w:rsid w:val="0081627A"/>
    <w:rsid w:val="00816C49"/>
    <w:rsid w:val="00821B60"/>
    <w:rsid w:val="00831A91"/>
    <w:rsid w:val="00837595"/>
    <w:rsid w:val="00853F55"/>
    <w:rsid w:val="008636DB"/>
    <w:rsid w:val="00866716"/>
    <w:rsid w:val="008673DE"/>
    <w:rsid w:val="0087498F"/>
    <w:rsid w:val="0088560C"/>
    <w:rsid w:val="008943F6"/>
    <w:rsid w:val="008A49D3"/>
    <w:rsid w:val="008A5965"/>
    <w:rsid w:val="008A6EA4"/>
    <w:rsid w:val="008B0DAA"/>
    <w:rsid w:val="008C5FC0"/>
    <w:rsid w:val="008C7569"/>
    <w:rsid w:val="008E32F7"/>
    <w:rsid w:val="008E472E"/>
    <w:rsid w:val="008E50EE"/>
    <w:rsid w:val="008E61A3"/>
    <w:rsid w:val="00910704"/>
    <w:rsid w:val="00913441"/>
    <w:rsid w:val="00921051"/>
    <w:rsid w:val="00921E5B"/>
    <w:rsid w:val="009233DA"/>
    <w:rsid w:val="0094044B"/>
    <w:rsid w:val="00946222"/>
    <w:rsid w:val="00953D7B"/>
    <w:rsid w:val="00960157"/>
    <w:rsid w:val="009624F2"/>
    <w:rsid w:val="00973769"/>
    <w:rsid w:val="00975B5D"/>
    <w:rsid w:val="0097688C"/>
    <w:rsid w:val="00985B86"/>
    <w:rsid w:val="009906EF"/>
    <w:rsid w:val="00993177"/>
    <w:rsid w:val="009B4409"/>
    <w:rsid w:val="009B66D4"/>
    <w:rsid w:val="009B74B0"/>
    <w:rsid w:val="009C30D5"/>
    <w:rsid w:val="009C3F51"/>
    <w:rsid w:val="009D1538"/>
    <w:rsid w:val="009D7FE6"/>
    <w:rsid w:val="009E3B76"/>
    <w:rsid w:val="009E4CE1"/>
    <w:rsid w:val="009E55AD"/>
    <w:rsid w:val="009F1678"/>
    <w:rsid w:val="009F353A"/>
    <w:rsid w:val="009F5482"/>
    <w:rsid w:val="009F7DF6"/>
    <w:rsid w:val="00A022F0"/>
    <w:rsid w:val="00A07F68"/>
    <w:rsid w:val="00A12EFC"/>
    <w:rsid w:val="00A203C0"/>
    <w:rsid w:val="00A24376"/>
    <w:rsid w:val="00A27A94"/>
    <w:rsid w:val="00A42E22"/>
    <w:rsid w:val="00A44419"/>
    <w:rsid w:val="00A458D8"/>
    <w:rsid w:val="00A51157"/>
    <w:rsid w:val="00A614AB"/>
    <w:rsid w:val="00A65EA6"/>
    <w:rsid w:val="00A700B5"/>
    <w:rsid w:val="00A80D1D"/>
    <w:rsid w:val="00A81F67"/>
    <w:rsid w:val="00A83E90"/>
    <w:rsid w:val="00A947A4"/>
    <w:rsid w:val="00A97F01"/>
    <w:rsid w:val="00AA4896"/>
    <w:rsid w:val="00AA5102"/>
    <w:rsid w:val="00AA646A"/>
    <w:rsid w:val="00AA76BD"/>
    <w:rsid w:val="00AB6403"/>
    <w:rsid w:val="00AB7D79"/>
    <w:rsid w:val="00AC4540"/>
    <w:rsid w:val="00AC70CA"/>
    <w:rsid w:val="00AD53F6"/>
    <w:rsid w:val="00AD5EF8"/>
    <w:rsid w:val="00AE30C4"/>
    <w:rsid w:val="00AF4DE2"/>
    <w:rsid w:val="00B00663"/>
    <w:rsid w:val="00B24C66"/>
    <w:rsid w:val="00B311E2"/>
    <w:rsid w:val="00B602DF"/>
    <w:rsid w:val="00B63FDE"/>
    <w:rsid w:val="00B749A1"/>
    <w:rsid w:val="00B76095"/>
    <w:rsid w:val="00B812C3"/>
    <w:rsid w:val="00B865B5"/>
    <w:rsid w:val="00B91DF6"/>
    <w:rsid w:val="00BB0CDC"/>
    <w:rsid w:val="00BB1913"/>
    <w:rsid w:val="00BB381B"/>
    <w:rsid w:val="00BC07FB"/>
    <w:rsid w:val="00BE5146"/>
    <w:rsid w:val="00BF7997"/>
    <w:rsid w:val="00C00FB5"/>
    <w:rsid w:val="00C04022"/>
    <w:rsid w:val="00C10111"/>
    <w:rsid w:val="00C10532"/>
    <w:rsid w:val="00C14DF9"/>
    <w:rsid w:val="00C15110"/>
    <w:rsid w:val="00C17CCB"/>
    <w:rsid w:val="00C4288D"/>
    <w:rsid w:val="00C42A87"/>
    <w:rsid w:val="00C431D5"/>
    <w:rsid w:val="00C5056D"/>
    <w:rsid w:val="00C53CA2"/>
    <w:rsid w:val="00C557C3"/>
    <w:rsid w:val="00C70742"/>
    <w:rsid w:val="00C753EB"/>
    <w:rsid w:val="00C83A55"/>
    <w:rsid w:val="00C85DFB"/>
    <w:rsid w:val="00C923FB"/>
    <w:rsid w:val="00C937D4"/>
    <w:rsid w:val="00CA12D2"/>
    <w:rsid w:val="00CA1CBA"/>
    <w:rsid w:val="00CA2F2E"/>
    <w:rsid w:val="00CC1382"/>
    <w:rsid w:val="00CC578B"/>
    <w:rsid w:val="00CD0CBE"/>
    <w:rsid w:val="00CD26F6"/>
    <w:rsid w:val="00CD3A71"/>
    <w:rsid w:val="00CD5AF4"/>
    <w:rsid w:val="00CD5C5A"/>
    <w:rsid w:val="00CE172A"/>
    <w:rsid w:val="00CE28C2"/>
    <w:rsid w:val="00CF759A"/>
    <w:rsid w:val="00D00279"/>
    <w:rsid w:val="00D038AF"/>
    <w:rsid w:val="00D03FD1"/>
    <w:rsid w:val="00D0434F"/>
    <w:rsid w:val="00D043BE"/>
    <w:rsid w:val="00D07E6A"/>
    <w:rsid w:val="00D127F3"/>
    <w:rsid w:val="00D26262"/>
    <w:rsid w:val="00D27A4B"/>
    <w:rsid w:val="00D3199A"/>
    <w:rsid w:val="00D347ED"/>
    <w:rsid w:val="00D46E04"/>
    <w:rsid w:val="00D47DDF"/>
    <w:rsid w:val="00D5362F"/>
    <w:rsid w:val="00D71221"/>
    <w:rsid w:val="00DA02B4"/>
    <w:rsid w:val="00DA3ACA"/>
    <w:rsid w:val="00DB122E"/>
    <w:rsid w:val="00DB4084"/>
    <w:rsid w:val="00DC1652"/>
    <w:rsid w:val="00DC1FF7"/>
    <w:rsid w:val="00DC2F4E"/>
    <w:rsid w:val="00DD030A"/>
    <w:rsid w:val="00DD3458"/>
    <w:rsid w:val="00DD723D"/>
    <w:rsid w:val="00DE6D35"/>
    <w:rsid w:val="00DF5FF7"/>
    <w:rsid w:val="00E0421E"/>
    <w:rsid w:val="00E14155"/>
    <w:rsid w:val="00E2097F"/>
    <w:rsid w:val="00E21AD1"/>
    <w:rsid w:val="00E24910"/>
    <w:rsid w:val="00E26214"/>
    <w:rsid w:val="00E27603"/>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C6C60"/>
    <w:rsid w:val="00EE2E11"/>
    <w:rsid w:val="00EE4FFC"/>
    <w:rsid w:val="00EE6274"/>
    <w:rsid w:val="00EF169C"/>
    <w:rsid w:val="00EF2B27"/>
    <w:rsid w:val="00EF48A4"/>
    <w:rsid w:val="00F014BF"/>
    <w:rsid w:val="00F04018"/>
    <w:rsid w:val="00F2270E"/>
    <w:rsid w:val="00F256E9"/>
    <w:rsid w:val="00F27B2A"/>
    <w:rsid w:val="00F35D6D"/>
    <w:rsid w:val="00F40343"/>
    <w:rsid w:val="00F40B70"/>
    <w:rsid w:val="00F545F9"/>
    <w:rsid w:val="00F57249"/>
    <w:rsid w:val="00F62065"/>
    <w:rsid w:val="00F62C7B"/>
    <w:rsid w:val="00F76A67"/>
    <w:rsid w:val="00F87893"/>
    <w:rsid w:val="00F93640"/>
    <w:rsid w:val="00FA4D96"/>
    <w:rsid w:val="00FB287C"/>
    <w:rsid w:val="00FB5DD3"/>
    <w:rsid w:val="00FD00BA"/>
    <w:rsid w:val="00FD621C"/>
    <w:rsid w:val="00FE2E19"/>
    <w:rsid w:val="00FE6439"/>
    <w:rsid w:val="00FE7E2A"/>
    <w:rsid w:val="00FF267E"/>
    <w:rsid w:val="00FF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 w:type="paragraph" w:customStyle="1" w:styleId="Default">
    <w:name w:val="Default"/>
    <w:rsid w:val="00000B15"/>
    <w:pPr>
      <w:suppressAutoHyphens/>
      <w:autoSpaceDE w:val="0"/>
    </w:pPr>
    <w:rPr>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 w:type="paragraph" w:customStyle="1" w:styleId="Default">
    <w:name w:val="Default"/>
    <w:rsid w:val="00000B15"/>
    <w:pPr>
      <w:suppressAutoHyphens/>
      <w:autoSpaceDE w:val="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553426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link_id=10055079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120899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914300@mail.ru" TargetMode="External"/><Relationship Id="rId4" Type="http://schemas.microsoft.com/office/2007/relationships/stylesWithEffects" Target="stylesWithEffects.xml"/><Relationship Id="rId9" Type="http://schemas.openxmlformats.org/officeDocument/2006/relationships/hyperlink" Target="mailto:rc-spid@yandex." TargetMode="External"/><Relationship Id="rId14" Type="http://schemas.openxmlformats.org/officeDocument/2006/relationships/hyperlink" Target="http:///online.zakon.kz/Document/?link_id=1005534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2A93D-ADC7-4C79-9A41-B962D1C1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29</Pages>
  <Words>10877</Words>
  <Characters>62005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72737</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Certified Windows</cp:lastModifiedBy>
  <cp:revision>35</cp:revision>
  <cp:lastPrinted>2021-03-19T05:05:00Z</cp:lastPrinted>
  <dcterms:created xsi:type="dcterms:W3CDTF">2021-01-20T11:07:00Z</dcterms:created>
  <dcterms:modified xsi:type="dcterms:W3CDTF">2021-03-19T05:12:00Z</dcterms:modified>
</cp:coreProperties>
</file>